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sz w:val="36"/>
          <w:szCs w:val="36"/>
          <w:u w:val="single"/>
        </w:rPr>
      </w:pPr>
      <w:r w:rsidDel="00000000" w:rsidR="00000000" w:rsidRPr="00000000">
        <w:rPr>
          <w:b w:val="1"/>
          <w:sz w:val="36"/>
          <w:szCs w:val="36"/>
          <w:u w:val="single"/>
          <w:rtl w:val="0"/>
        </w:rPr>
        <w:t xml:space="preserve">Algebra I-A + I-B</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Kelly Somerville</w:t>
        <w:tab/>
        <w:tab/>
        <w:t xml:space="preserve">        </w:t>
      </w:r>
      <w:hyperlink r:id="rId6">
        <w:r w:rsidDel="00000000" w:rsidR="00000000" w:rsidRPr="00000000">
          <w:rPr>
            <w:color w:val="1155cc"/>
            <w:sz w:val="28"/>
            <w:szCs w:val="28"/>
            <w:u w:val="single"/>
            <w:rtl w:val="0"/>
          </w:rPr>
          <w:t xml:space="preserve">ksomerville@sequatchie.k12.tn.us</w:t>
        </w:r>
      </w:hyperlink>
      <w:r w:rsidDel="00000000" w:rsidR="00000000" w:rsidRPr="00000000">
        <w:rPr>
          <w:sz w:val="28"/>
          <w:szCs w:val="28"/>
          <w:rtl w:val="0"/>
        </w:rPr>
        <w:tab/>
        <w:tab/>
        <w:tab/>
        <w:t xml:space="preserve">Room 46</w:t>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b w:val="1"/>
          <w:sz w:val="28"/>
          <w:szCs w:val="28"/>
          <w:u w:val="single"/>
        </w:rPr>
      </w:pPr>
      <w:r w:rsidDel="00000000" w:rsidR="00000000" w:rsidRPr="00000000">
        <w:rPr>
          <w:b w:val="1"/>
          <w:sz w:val="28"/>
          <w:szCs w:val="28"/>
          <w:u w:val="single"/>
          <w:rtl w:val="0"/>
        </w:rPr>
        <w:t xml:space="preserve">Course Overview </w:t>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sz w:val="26"/>
          <w:szCs w:val="26"/>
          <w:rtl w:val="0"/>
        </w:rPr>
        <w:t xml:space="preserve">Algebra is often called a gatekeeper course because it opens the door to all other areas of study in mathematics. This course provides a comprehensive teaching of the fundamental aspects of problem solving. Major topics of study include: evaluation of algebraic equations, exponent rules and manipulation, polynomials, solving and graphing linear equations, solving and graphing two variable inequalities, solving systems of equations, radicals, word problems, solving and graphing quadratic equations, and factoring.</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b w:val="1"/>
          <w:sz w:val="28"/>
          <w:szCs w:val="28"/>
          <w:u w:val="single"/>
        </w:rPr>
      </w:pPr>
      <w:r w:rsidDel="00000000" w:rsidR="00000000" w:rsidRPr="00000000">
        <w:rPr>
          <w:b w:val="1"/>
          <w:sz w:val="28"/>
          <w:szCs w:val="28"/>
          <w:u w:val="single"/>
          <w:rtl w:val="0"/>
        </w:rPr>
        <w:t xml:space="preserve">TN Literacy Standards for Mathematical Proficiency</w:t>
      </w:r>
    </w:p>
    <w:p w:rsidR="00000000" w:rsidDel="00000000" w:rsidP="00000000" w:rsidRDefault="00000000" w:rsidRPr="00000000" w14:paraId="0000000A">
      <w:pPr>
        <w:rPr>
          <w:sz w:val="26"/>
          <w:szCs w:val="26"/>
        </w:rPr>
      </w:pPr>
      <w:r w:rsidDel="00000000" w:rsidR="00000000" w:rsidRPr="00000000">
        <w:rPr>
          <w:rtl w:val="0"/>
        </w:rPr>
      </w:r>
    </w:p>
    <w:p w:rsidR="00000000" w:rsidDel="00000000" w:rsidP="00000000" w:rsidRDefault="00000000" w:rsidRPr="00000000" w14:paraId="0000000B">
      <w:pPr>
        <w:numPr>
          <w:ilvl w:val="0"/>
          <w:numId w:val="3"/>
        </w:numPr>
        <w:pBdr>
          <w:top w:color="auto" w:space="0" w:sz="0" w:val="none"/>
          <w:bottom w:color="auto" w:space="8" w:sz="0" w:val="none"/>
          <w:right w:color="auto" w:space="0" w:sz="0" w:val="none"/>
        </w:pBdr>
        <w:spacing w:after="0" w:afterAutospacing="0" w:line="432" w:lineRule="auto"/>
        <w:ind w:left="720" w:hanging="360"/>
        <w:rPr>
          <w:sz w:val="28"/>
          <w:szCs w:val="28"/>
        </w:rPr>
      </w:pPr>
      <w:r w:rsidDel="00000000" w:rsidR="00000000" w:rsidRPr="00000000">
        <w:rPr>
          <w:color w:val="131e29"/>
          <w:sz w:val="28"/>
          <w:szCs w:val="28"/>
          <w:rtl w:val="0"/>
        </w:rPr>
        <w:t xml:space="preserve">Use multiple reading strategies</w:t>
      </w:r>
    </w:p>
    <w:p w:rsidR="00000000" w:rsidDel="00000000" w:rsidP="00000000" w:rsidRDefault="00000000" w:rsidRPr="00000000" w14:paraId="0000000C">
      <w:pPr>
        <w:numPr>
          <w:ilvl w:val="0"/>
          <w:numId w:val="3"/>
        </w:numPr>
        <w:pBdr>
          <w:top w:color="auto" w:space="0" w:sz="0" w:val="none"/>
          <w:bottom w:color="auto" w:space="8" w:sz="0" w:val="none"/>
          <w:right w:color="auto" w:space="0" w:sz="0" w:val="none"/>
        </w:pBdr>
        <w:spacing w:after="0" w:afterAutospacing="0" w:line="432" w:lineRule="auto"/>
        <w:ind w:left="720" w:hanging="360"/>
        <w:rPr>
          <w:sz w:val="28"/>
          <w:szCs w:val="28"/>
        </w:rPr>
      </w:pPr>
      <w:r w:rsidDel="00000000" w:rsidR="00000000" w:rsidRPr="00000000">
        <w:rPr>
          <w:color w:val="131e29"/>
          <w:sz w:val="28"/>
          <w:szCs w:val="28"/>
          <w:rtl w:val="0"/>
        </w:rPr>
        <w:t xml:space="preserve">Understand and use correct mathematical vocabulary  </w:t>
      </w:r>
    </w:p>
    <w:p w:rsidR="00000000" w:rsidDel="00000000" w:rsidP="00000000" w:rsidRDefault="00000000" w:rsidRPr="00000000" w14:paraId="0000000D">
      <w:pPr>
        <w:numPr>
          <w:ilvl w:val="0"/>
          <w:numId w:val="3"/>
        </w:numPr>
        <w:pBdr>
          <w:top w:color="auto" w:space="0" w:sz="0" w:val="none"/>
          <w:bottom w:color="auto" w:space="8" w:sz="0" w:val="none"/>
          <w:right w:color="auto" w:space="0" w:sz="0" w:val="none"/>
        </w:pBdr>
        <w:spacing w:after="0" w:afterAutospacing="0" w:line="432" w:lineRule="auto"/>
        <w:ind w:left="720" w:hanging="360"/>
        <w:rPr>
          <w:sz w:val="28"/>
          <w:szCs w:val="28"/>
        </w:rPr>
      </w:pPr>
      <w:r w:rsidDel="00000000" w:rsidR="00000000" w:rsidRPr="00000000">
        <w:rPr>
          <w:color w:val="131e29"/>
          <w:sz w:val="28"/>
          <w:szCs w:val="28"/>
          <w:rtl w:val="0"/>
        </w:rPr>
        <w:t xml:space="preserve">Discuss and articulate mathematical ideas</w:t>
      </w:r>
    </w:p>
    <w:p w:rsidR="00000000" w:rsidDel="00000000" w:rsidP="00000000" w:rsidRDefault="00000000" w:rsidRPr="00000000" w14:paraId="0000000E">
      <w:pPr>
        <w:numPr>
          <w:ilvl w:val="0"/>
          <w:numId w:val="3"/>
        </w:numPr>
        <w:pBdr>
          <w:top w:color="auto" w:space="0" w:sz="0" w:val="none"/>
          <w:bottom w:color="auto" w:space="8" w:sz="0" w:val="none"/>
          <w:right w:color="auto" w:space="0" w:sz="0" w:val="none"/>
        </w:pBdr>
        <w:spacing w:after="160" w:line="432" w:lineRule="auto"/>
        <w:ind w:left="720" w:hanging="360"/>
        <w:rPr>
          <w:sz w:val="28"/>
          <w:szCs w:val="28"/>
        </w:rPr>
      </w:pPr>
      <w:r w:rsidDel="00000000" w:rsidR="00000000" w:rsidRPr="00000000">
        <w:rPr>
          <w:color w:val="131e29"/>
          <w:sz w:val="28"/>
          <w:szCs w:val="28"/>
          <w:rtl w:val="0"/>
        </w:rPr>
        <w:t xml:space="preserve">Write mathematical arguments</w:t>
      </w:r>
    </w:p>
    <w:p w:rsidR="00000000" w:rsidDel="00000000" w:rsidP="00000000" w:rsidRDefault="00000000" w:rsidRPr="00000000" w14:paraId="0000000F">
      <w:pPr>
        <w:rPr>
          <w:b w:val="1"/>
          <w:sz w:val="28"/>
          <w:szCs w:val="28"/>
          <w:u w:val="single"/>
        </w:rPr>
      </w:pPr>
      <w:r w:rsidDel="00000000" w:rsidR="00000000" w:rsidRPr="00000000">
        <w:rPr>
          <w:b w:val="1"/>
          <w:sz w:val="28"/>
          <w:szCs w:val="28"/>
          <w:u w:val="single"/>
          <w:rtl w:val="0"/>
        </w:rPr>
        <w:t xml:space="preserve">TN Standards for Mathematical Practice</w:t>
      </w:r>
    </w:p>
    <w:p w:rsidR="00000000" w:rsidDel="00000000" w:rsidP="00000000" w:rsidRDefault="00000000" w:rsidRPr="00000000" w14:paraId="00000010">
      <w:pPr>
        <w:rPr>
          <w:b w:val="1"/>
          <w:sz w:val="28"/>
          <w:szCs w:val="28"/>
          <w:u w:val="single"/>
        </w:rPr>
      </w:pPr>
      <w:r w:rsidDel="00000000" w:rsidR="00000000" w:rsidRPr="00000000">
        <w:rPr>
          <w:rtl w:val="0"/>
        </w:rPr>
      </w:r>
    </w:p>
    <w:p w:rsidR="00000000" w:rsidDel="00000000" w:rsidP="00000000" w:rsidRDefault="00000000" w:rsidRPr="00000000" w14:paraId="00000011">
      <w:pPr>
        <w:numPr>
          <w:ilvl w:val="0"/>
          <w:numId w:val="2"/>
        </w:numPr>
        <w:pBdr>
          <w:top w:color="auto" w:space="0" w:sz="0" w:val="none"/>
          <w:bottom w:color="auto" w:space="8" w:sz="0" w:val="none"/>
          <w:right w:color="auto" w:space="0" w:sz="0" w:val="none"/>
        </w:pBdr>
        <w:spacing w:after="0" w:afterAutospacing="0" w:line="432" w:lineRule="auto"/>
        <w:ind w:left="720" w:hanging="360"/>
        <w:rPr>
          <w:sz w:val="28"/>
          <w:szCs w:val="28"/>
        </w:rPr>
      </w:pPr>
      <w:r w:rsidDel="00000000" w:rsidR="00000000" w:rsidRPr="00000000">
        <w:rPr>
          <w:color w:val="131e29"/>
          <w:sz w:val="28"/>
          <w:szCs w:val="28"/>
          <w:rtl w:val="0"/>
        </w:rPr>
        <w:t xml:space="preserve">Make sense of problems and persevere in solving them</w:t>
      </w:r>
    </w:p>
    <w:p w:rsidR="00000000" w:rsidDel="00000000" w:rsidP="00000000" w:rsidRDefault="00000000" w:rsidRPr="00000000" w14:paraId="00000012">
      <w:pPr>
        <w:numPr>
          <w:ilvl w:val="0"/>
          <w:numId w:val="2"/>
        </w:numPr>
        <w:pBdr>
          <w:top w:color="auto" w:space="0" w:sz="0" w:val="none"/>
          <w:bottom w:color="auto" w:space="8" w:sz="0" w:val="none"/>
          <w:right w:color="auto" w:space="0" w:sz="0" w:val="none"/>
        </w:pBdr>
        <w:spacing w:after="0" w:afterAutospacing="0" w:line="432" w:lineRule="auto"/>
        <w:ind w:left="720" w:hanging="360"/>
        <w:rPr>
          <w:sz w:val="28"/>
          <w:szCs w:val="28"/>
        </w:rPr>
      </w:pPr>
      <w:r w:rsidDel="00000000" w:rsidR="00000000" w:rsidRPr="00000000">
        <w:rPr>
          <w:color w:val="131e29"/>
          <w:sz w:val="28"/>
          <w:szCs w:val="28"/>
          <w:rtl w:val="0"/>
        </w:rPr>
        <w:t xml:space="preserve">Reason abstractly and quantitatively</w:t>
      </w:r>
    </w:p>
    <w:p w:rsidR="00000000" w:rsidDel="00000000" w:rsidP="00000000" w:rsidRDefault="00000000" w:rsidRPr="00000000" w14:paraId="00000013">
      <w:pPr>
        <w:numPr>
          <w:ilvl w:val="0"/>
          <w:numId w:val="2"/>
        </w:numPr>
        <w:pBdr>
          <w:top w:color="auto" w:space="0" w:sz="0" w:val="none"/>
          <w:bottom w:color="auto" w:space="8" w:sz="0" w:val="none"/>
          <w:right w:color="auto" w:space="0" w:sz="0" w:val="none"/>
        </w:pBdr>
        <w:spacing w:after="0" w:afterAutospacing="0" w:line="432" w:lineRule="auto"/>
        <w:ind w:left="720" w:hanging="360"/>
        <w:rPr>
          <w:sz w:val="28"/>
          <w:szCs w:val="28"/>
        </w:rPr>
      </w:pPr>
      <w:r w:rsidDel="00000000" w:rsidR="00000000" w:rsidRPr="00000000">
        <w:rPr>
          <w:color w:val="131e29"/>
          <w:sz w:val="28"/>
          <w:szCs w:val="28"/>
          <w:rtl w:val="0"/>
        </w:rPr>
        <w:t xml:space="preserve">Construct viable arguments and critique the reasoning of others</w:t>
      </w:r>
    </w:p>
    <w:p w:rsidR="00000000" w:rsidDel="00000000" w:rsidP="00000000" w:rsidRDefault="00000000" w:rsidRPr="00000000" w14:paraId="00000014">
      <w:pPr>
        <w:numPr>
          <w:ilvl w:val="0"/>
          <w:numId w:val="2"/>
        </w:numPr>
        <w:pBdr>
          <w:top w:color="auto" w:space="0" w:sz="0" w:val="none"/>
          <w:bottom w:color="auto" w:space="8" w:sz="0" w:val="none"/>
          <w:right w:color="auto" w:space="0" w:sz="0" w:val="none"/>
        </w:pBdr>
        <w:spacing w:after="0" w:afterAutospacing="0" w:line="432" w:lineRule="auto"/>
        <w:ind w:left="720" w:hanging="360"/>
        <w:rPr>
          <w:sz w:val="28"/>
          <w:szCs w:val="28"/>
        </w:rPr>
      </w:pPr>
      <w:r w:rsidDel="00000000" w:rsidR="00000000" w:rsidRPr="00000000">
        <w:rPr>
          <w:color w:val="131e29"/>
          <w:sz w:val="28"/>
          <w:szCs w:val="28"/>
          <w:rtl w:val="0"/>
        </w:rPr>
        <w:t xml:space="preserve">Model with mathematics</w:t>
      </w:r>
    </w:p>
    <w:p w:rsidR="00000000" w:rsidDel="00000000" w:rsidP="00000000" w:rsidRDefault="00000000" w:rsidRPr="00000000" w14:paraId="00000015">
      <w:pPr>
        <w:numPr>
          <w:ilvl w:val="0"/>
          <w:numId w:val="2"/>
        </w:numPr>
        <w:pBdr>
          <w:top w:color="auto" w:space="0" w:sz="0" w:val="none"/>
          <w:bottom w:color="auto" w:space="8" w:sz="0" w:val="none"/>
          <w:right w:color="auto" w:space="0" w:sz="0" w:val="none"/>
        </w:pBdr>
        <w:spacing w:after="0" w:afterAutospacing="0" w:line="432" w:lineRule="auto"/>
        <w:ind w:left="720" w:hanging="360"/>
        <w:rPr>
          <w:sz w:val="28"/>
          <w:szCs w:val="28"/>
        </w:rPr>
      </w:pPr>
      <w:r w:rsidDel="00000000" w:rsidR="00000000" w:rsidRPr="00000000">
        <w:rPr>
          <w:color w:val="131e29"/>
          <w:sz w:val="28"/>
          <w:szCs w:val="28"/>
          <w:rtl w:val="0"/>
        </w:rPr>
        <w:t xml:space="preserve">Use appropriate tools strategically</w:t>
      </w:r>
    </w:p>
    <w:p w:rsidR="00000000" w:rsidDel="00000000" w:rsidP="00000000" w:rsidRDefault="00000000" w:rsidRPr="00000000" w14:paraId="00000016">
      <w:pPr>
        <w:numPr>
          <w:ilvl w:val="0"/>
          <w:numId w:val="2"/>
        </w:numPr>
        <w:pBdr>
          <w:top w:color="auto" w:space="0" w:sz="0" w:val="none"/>
          <w:bottom w:color="auto" w:space="8" w:sz="0" w:val="none"/>
          <w:right w:color="auto" w:space="0" w:sz="0" w:val="none"/>
        </w:pBdr>
        <w:spacing w:after="0" w:afterAutospacing="0" w:line="432" w:lineRule="auto"/>
        <w:ind w:left="720" w:hanging="360"/>
        <w:rPr>
          <w:sz w:val="28"/>
          <w:szCs w:val="28"/>
        </w:rPr>
      </w:pPr>
      <w:r w:rsidDel="00000000" w:rsidR="00000000" w:rsidRPr="00000000">
        <w:rPr>
          <w:color w:val="131e29"/>
          <w:sz w:val="28"/>
          <w:szCs w:val="28"/>
          <w:rtl w:val="0"/>
        </w:rPr>
        <w:t xml:space="preserve">Attend to precision</w:t>
      </w:r>
    </w:p>
    <w:p w:rsidR="00000000" w:rsidDel="00000000" w:rsidP="00000000" w:rsidRDefault="00000000" w:rsidRPr="00000000" w14:paraId="00000017">
      <w:pPr>
        <w:numPr>
          <w:ilvl w:val="0"/>
          <w:numId w:val="2"/>
        </w:numPr>
        <w:pBdr>
          <w:top w:color="auto" w:space="0" w:sz="0" w:val="none"/>
          <w:bottom w:color="auto" w:space="8" w:sz="0" w:val="none"/>
          <w:right w:color="auto" w:space="0" w:sz="0" w:val="none"/>
        </w:pBdr>
        <w:spacing w:after="0" w:afterAutospacing="0" w:line="432" w:lineRule="auto"/>
        <w:ind w:left="720" w:hanging="360"/>
        <w:rPr>
          <w:sz w:val="28"/>
          <w:szCs w:val="28"/>
        </w:rPr>
      </w:pPr>
      <w:r w:rsidDel="00000000" w:rsidR="00000000" w:rsidRPr="00000000">
        <w:rPr>
          <w:color w:val="131e29"/>
          <w:sz w:val="28"/>
          <w:szCs w:val="28"/>
          <w:rtl w:val="0"/>
        </w:rPr>
        <w:t xml:space="preserve">Look for and make use of structure</w:t>
      </w:r>
    </w:p>
    <w:p w:rsidR="00000000" w:rsidDel="00000000" w:rsidP="00000000" w:rsidRDefault="00000000" w:rsidRPr="00000000" w14:paraId="00000018">
      <w:pPr>
        <w:numPr>
          <w:ilvl w:val="0"/>
          <w:numId w:val="2"/>
        </w:numPr>
        <w:pBdr>
          <w:top w:color="auto" w:space="0" w:sz="0" w:val="none"/>
          <w:bottom w:color="auto" w:space="8" w:sz="0" w:val="none"/>
          <w:right w:color="auto" w:space="0" w:sz="0" w:val="none"/>
        </w:pBdr>
        <w:spacing w:after="160" w:line="432" w:lineRule="auto"/>
        <w:ind w:left="720" w:hanging="360"/>
        <w:rPr>
          <w:sz w:val="28"/>
          <w:szCs w:val="28"/>
        </w:rPr>
      </w:pPr>
      <w:r w:rsidDel="00000000" w:rsidR="00000000" w:rsidRPr="00000000">
        <w:rPr>
          <w:color w:val="131e29"/>
          <w:sz w:val="28"/>
          <w:szCs w:val="28"/>
          <w:rtl w:val="0"/>
        </w:rPr>
        <w:t xml:space="preserve">Look for and express regularity in repeated reasoning</w:t>
      </w:r>
      <w:r w:rsidDel="00000000" w:rsidR="00000000" w:rsidRPr="00000000">
        <w:rPr>
          <w:rtl w:val="0"/>
        </w:rPr>
      </w:r>
    </w:p>
    <w:p w:rsidR="00000000" w:rsidDel="00000000" w:rsidP="00000000" w:rsidRDefault="00000000" w:rsidRPr="00000000" w14:paraId="00000019">
      <w:pPr>
        <w:rPr>
          <w:b w:val="1"/>
          <w:sz w:val="28"/>
          <w:szCs w:val="28"/>
          <w:u w:val="single"/>
        </w:rPr>
      </w:pPr>
      <w:r w:rsidDel="00000000" w:rsidR="00000000" w:rsidRPr="00000000">
        <w:rPr>
          <w:rtl w:val="0"/>
        </w:rPr>
      </w:r>
    </w:p>
    <w:p w:rsidR="00000000" w:rsidDel="00000000" w:rsidP="00000000" w:rsidRDefault="00000000" w:rsidRPr="00000000" w14:paraId="0000001A">
      <w:pPr>
        <w:rPr>
          <w:sz w:val="28"/>
          <w:szCs w:val="28"/>
        </w:rPr>
      </w:pPr>
      <w:r w:rsidDel="00000000" w:rsidR="00000000" w:rsidRPr="00000000">
        <w:rPr>
          <w:b w:val="1"/>
          <w:sz w:val="28"/>
          <w:szCs w:val="28"/>
          <w:u w:val="single"/>
          <w:rtl w:val="0"/>
        </w:rPr>
        <w:t xml:space="preserve">Tennessee Grading Scale</w:t>
      </w: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160"/>
        <w:gridCol w:w="2160"/>
        <w:gridCol w:w="2160"/>
        <w:gridCol w:w="2160"/>
        <w:tblGridChange w:id="0">
          <w:tblGrid>
            <w:gridCol w:w="2160"/>
            <w:gridCol w:w="2160"/>
            <w:gridCol w:w="2160"/>
            <w:gridCol w:w="2160"/>
            <w:gridCol w:w="21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0-69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70-74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75-84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85-92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93-100</w:t>
            </w:r>
          </w:p>
        </w:tc>
      </w:tr>
    </w:tbl>
    <w:p w:rsidR="00000000" w:rsidDel="00000000" w:rsidP="00000000" w:rsidRDefault="00000000" w:rsidRPr="00000000" w14:paraId="00000025">
      <w:pPr>
        <w:rPr>
          <w:sz w:val="28"/>
          <w:szCs w:val="28"/>
        </w:rPr>
      </w:pPr>
      <w:r w:rsidDel="00000000" w:rsidR="00000000" w:rsidRPr="00000000">
        <w:rPr>
          <w:rtl w:val="0"/>
        </w:rPr>
      </w:r>
    </w:p>
    <w:p w:rsidR="00000000" w:rsidDel="00000000" w:rsidP="00000000" w:rsidRDefault="00000000" w:rsidRPr="00000000" w14:paraId="00000026">
      <w:pPr>
        <w:rPr>
          <w:sz w:val="28"/>
          <w:szCs w:val="28"/>
        </w:rPr>
      </w:pPr>
      <w:r w:rsidDel="00000000" w:rsidR="00000000" w:rsidRPr="00000000">
        <w:rPr>
          <w:b w:val="1"/>
          <w:sz w:val="28"/>
          <w:szCs w:val="28"/>
          <w:u w:val="single"/>
          <w:rtl w:val="0"/>
        </w:rPr>
        <w:t xml:space="preserve">Grade Calculations</w:t>
      </w:r>
      <w:r w:rsidDel="00000000" w:rsidR="00000000" w:rsidRPr="00000000">
        <w:rPr>
          <w:rtl w:val="0"/>
        </w:rPr>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50"/>
        <w:gridCol w:w="3270"/>
        <w:gridCol w:w="4380"/>
        <w:tblGridChange w:id="0">
          <w:tblGrid>
            <w:gridCol w:w="3150"/>
            <w:gridCol w:w="3270"/>
            <w:gridCol w:w="43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Percentage of Grade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Skyward “Category”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Homework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Homework - HMWK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Skills Assessments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Assessments - AS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Accelerated 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Accelerated Math - AR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HMH Online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Classwork - CLWK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Exam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Midterm - MDEX / Final - EOC</w:t>
            </w:r>
          </w:p>
        </w:tc>
      </w:tr>
    </w:tbl>
    <w:p w:rsidR="00000000" w:rsidDel="00000000" w:rsidP="00000000" w:rsidRDefault="00000000" w:rsidRPr="00000000" w14:paraId="00000039">
      <w:pPr>
        <w:rPr>
          <w:b w:val="1"/>
          <w:sz w:val="28"/>
          <w:szCs w:val="28"/>
          <w:u w:val="single"/>
        </w:rPr>
      </w:pPr>
      <w:r w:rsidDel="00000000" w:rsidR="00000000" w:rsidRPr="00000000">
        <w:rPr>
          <w:rtl w:val="0"/>
        </w:rPr>
      </w:r>
    </w:p>
    <w:p w:rsidR="00000000" w:rsidDel="00000000" w:rsidP="00000000" w:rsidRDefault="00000000" w:rsidRPr="00000000" w14:paraId="0000003A">
      <w:pPr>
        <w:rPr>
          <w:sz w:val="28"/>
          <w:szCs w:val="28"/>
        </w:rPr>
      </w:pPr>
      <w:r w:rsidDel="00000000" w:rsidR="00000000" w:rsidRPr="00000000">
        <w:rPr>
          <w:b w:val="1"/>
          <w:sz w:val="28"/>
          <w:szCs w:val="28"/>
          <w:u w:val="single"/>
          <w:rtl w:val="0"/>
        </w:rPr>
        <w:t xml:space="preserve">Pacing Guide</w:t>
      </w:r>
      <w:r w:rsidDel="00000000" w:rsidR="00000000" w:rsidRPr="00000000">
        <w:rPr>
          <w:rtl w:val="0"/>
        </w:rPr>
      </w:r>
    </w:p>
    <w:tbl>
      <w:tblPr>
        <w:tblStyle w:val="Table3"/>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700"/>
        <w:gridCol w:w="2700"/>
        <w:gridCol w:w="2700"/>
        <w:tblGridChange w:id="0">
          <w:tblGrid>
            <w:gridCol w:w="2700"/>
            <w:gridCol w:w="2700"/>
            <w:gridCol w:w="2700"/>
            <w:gridCol w:w="27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jc w:val="center"/>
              <w:rPr>
                <w:sz w:val="26"/>
                <w:szCs w:val="26"/>
              </w:rPr>
            </w:pPr>
            <w:r w:rsidDel="00000000" w:rsidR="00000000" w:rsidRPr="00000000">
              <w:rPr>
                <w:sz w:val="26"/>
                <w:szCs w:val="26"/>
                <w:rtl w:val="0"/>
              </w:rPr>
              <w:t xml:space="preserve">I-A 1st 9-weeks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jc w:val="center"/>
              <w:rPr>
                <w:sz w:val="26"/>
                <w:szCs w:val="26"/>
              </w:rPr>
            </w:pPr>
            <w:r w:rsidDel="00000000" w:rsidR="00000000" w:rsidRPr="00000000">
              <w:rPr>
                <w:sz w:val="26"/>
                <w:szCs w:val="26"/>
                <w:rtl w:val="0"/>
              </w:rPr>
              <w:t xml:space="preserve">I-A 2nd 9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center"/>
              <w:rPr>
                <w:sz w:val="26"/>
                <w:szCs w:val="26"/>
              </w:rPr>
            </w:pPr>
            <w:r w:rsidDel="00000000" w:rsidR="00000000" w:rsidRPr="00000000">
              <w:rPr>
                <w:sz w:val="26"/>
                <w:szCs w:val="26"/>
                <w:rtl w:val="0"/>
              </w:rPr>
              <w:t xml:space="preserve">I-B 1st 9-weeks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center"/>
              <w:rPr>
                <w:sz w:val="26"/>
                <w:szCs w:val="26"/>
              </w:rPr>
            </w:pPr>
            <w:r w:rsidDel="00000000" w:rsidR="00000000" w:rsidRPr="00000000">
              <w:rPr>
                <w:sz w:val="26"/>
                <w:szCs w:val="26"/>
                <w:rtl w:val="0"/>
              </w:rPr>
              <w:t xml:space="preserve">I-B 2nd 9 weeks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center"/>
              <w:rPr>
                <w:sz w:val="26"/>
                <w:szCs w:val="26"/>
              </w:rPr>
            </w:pPr>
            <w:r w:rsidDel="00000000" w:rsidR="00000000" w:rsidRPr="00000000">
              <w:rPr>
                <w:sz w:val="26"/>
                <w:szCs w:val="26"/>
                <w:rtl w:val="0"/>
              </w:rPr>
              <w:t xml:space="preserve">A-REI.A.1</w:t>
            </w:r>
          </w:p>
          <w:p w:rsidR="00000000" w:rsidDel="00000000" w:rsidP="00000000" w:rsidRDefault="00000000" w:rsidRPr="00000000" w14:paraId="00000040">
            <w:pPr>
              <w:widowControl w:val="0"/>
              <w:spacing w:line="240" w:lineRule="auto"/>
              <w:jc w:val="center"/>
              <w:rPr>
                <w:sz w:val="26"/>
                <w:szCs w:val="26"/>
              </w:rPr>
            </w:pPr>
            <w:r w:rsidDel="00000000" w:rsidR="00000000" w:rsidRPr="00000000">
              <w:rPr>
                <w:sz w:val="26"/>
                <w:szCs w:val="26"/>
                <w:rtl w:val="0"/>
              </w:rPr>
              <w:t xml:space="preserve">A-CED.A.1</w:t>
            </w:r>
          </w:p>
          <w:p w:rsidR="00000000" w:rsidDel="00000000" w:rsidP="00000000" w:rsidRDefault="00000000" w:rsidRPr="00000000" w14:paraId="00000041">
            <w:pPr>
              <w:widowControl w:val="0"/>
              <w:spacing w:line="240" w:lineRule="auto"/>
              <w:jc w:val="center"/>
              <w:rPr>
                <w:sz w:val="26"/>
                <w:szCs w:val="26"/>
              </w:rPr>
            </w:pPr>
            <w:r w:rsidDel="00000000" w:rsidR="00000000" w:rsidRPr="00000000">
              <w:rPr>
                <w:sz w:val="26"/>
                <w:szCs w:val="26"/>
                <w:rtl w:val="0"/>
              </w:rPr>
              <w:t xml:space="preserve">A-REI.B.2</w:t>
            </w:r>
          </w:p>
          <w:p w:rsidR="00000000" w:rsidDel="00000000" w:rsidP="00000000" w:rsidRDefault="00000000" w:rsidRPr="00000000" w14:paraId="00000042">
            <w:pPr>
              <w:widowControl w:val="0"/>
              <w:spacing w:line="240" w:lineRule="auto"/>
              <w:jc w:val="center"/>
              <w:rPr>
                <w:sz w:val="26"/>
                <w:szCs w:val="26"/>
              </w:rPr>
            </w:pPr>
            <w:r w:rsidDel="00000000" w:rsidR="00000000" w:rsidRPr="00000000">
              <w:rPr>
                <w:sz w:val="26"/>
                <w:szCs w:val="26"/>
                <w:rtl w:val="0"/>
              </w:rPr>
              <w:t xml:space="preserve">A-CED.A.4</w:t>
            </w:r>
          </w:p>
          <w:p w:rsidR="00000000" w:rsidDel="00000000" w:rsidP="00000000" w:rsidRDefault="00000000" w:rsidRPr="00000000" w14:paraId="00000043">
            <w:pPr>
              <w:widowControl w:val="0"/>
              <w:spacing w:line="240" w:lineRule="auto"/>
              <w:jc w:val="center"/>
              <w:rPr>
                <w:sz w:val="26"/>
                <w:szCs w:val="26"/>
              </w:rPr>
            </w:pPr>
            <w:r w:rsidDel="00000000" w:rsidR="00000000" w:rsidRPr="00000000">
              <w:rPr>
                <w:sz w:val="26"/>
                <w:szCs w:val="26"/>
                <w:rtl w:val="0"/>
              </w:rPr>
              <w:t xml:space="preserve">A-CED.A.2</w:t>
            </w:r>
          </w:p>
          <w:p w:rsidR="00000000" w:rsidDel="00000000" w:rsidP="00000000" w:rsidRDefault="00000000" w:rsidRPr="00000000" w14:paraId="00000044">
            <w:pPr>
              <w:widowControl w:val="0"/>
              <w:spacing w:line="240" w:lineRule="auto"/>
              <w:jc w:val="center"/>
              <w:rPr>
                <w:sz w:val="26"/>
                <w:szCs w:val="26"/>
              </w:rPr>
            </w:pPr>
            <w:r w:rsidDel="00000000" w:rsidR="00000000" w:rsidRPr="00000000">
              <w:rPr>
                <w:sz w:val="26"/>
                <w:szCs w:val="26"/>
                <w:rtl w:val="0"/>
              </w:rPr>
              <w:t xml:space="preserve">A-REI.D.5</w:t>
            </w:r>
          </w:p>
          <w:p w:rsidR="00000000" w:rsidDel="00000000" w:rsidP="00000000" w:rsidRDefault="00000000" w:rsidRPr="00000000" w14:paraId="00000045">
            <w:pPr>
              <w:widowControl w:val="0"/>
              <w:spacing w:line="240" w:lineRule="auto"/>
              <w:jc w:val="center"/>
              <w:rPr>
                <w:sz w:val="26"/>
                <w:szCs w:val="26"/>
              </w:rPr>
            </w:pPr>
            <w:r w:rsidDel="00000000" w:rsidR="00000000" w:rsidRPr="00000000">
              <w:rPr>
                <w:sz w:val="26"/>
                <w:szCs w:val="26"/>
                <w:rtl w:val="0"/>
              </w:rPr>
              <w:t xml:space="preserve">A-REI.D.6</w:t>
            </w:r>
          </w:p>
          <w:p w:rsidR="00000000" w:rsidDel="00000000" w:rsidP="00000000" w:rsidRDefault="00000000" w:rsidRPr="00000000" w14:paraId="00000046">
            <w:pPr>
              <w:widowControl w:val="0"/>
              <w:spacing w:line="240" w:lineRule="auto"/>
              <w:jc w:val="center"/>
              <w:rPr>
                <w:sz w:val="26"/>
                <w:szCs w:val="26"/>
              </w:rPr>
            </w:pPr>
            <w:r w:rsidDel="00000000" w:rsidR="00000000" w:rsidRPr="00000000">
              <w:rPr>
                <w:sz w:val="26"/>
                <w:szCs w:val="26"/>
                <w:rtl w:val="0"/>
              </w:rPr>
              <w:t xml:space="preserve">A-REI.C.4</w:t>
            </w:r>
          </w:p>
          <w:p w:rsidR="00000000" w:rsidDel="00000000" w:rsidP="00000000" w:rsidRDefault="00000000" w:rsidRPr="00000000" w14:paraId="00000047">
            <w:pPr>
              <w:widowControl w:val="0"/>
              <w:spacing w:line="240" w:lineRule="auto"/>
              <w:jc w:val="center"/>
              <w:rPr>
                <w:sz w:val="26"/>
                <w:szCs w:val="26"/>
              </w:rPr>
            </w:pPr>
            <w:r w:rsidDel="00000000" w:rsidR="00000000" w:rsidRPr="00000000">
              <w:rPr>
                <w:sz w:val="26"/>
                <w:szCs w:val="26"/>
                <w:rtl w:val="0"/>
              </w:rPr>
              <w:t xml:space="preserve">A-REI.D.7</w:t>
            </w:r>
          </w:p>
          <w:p w:rsidR="00000000" w:rsidDel="00000000" w:rsidP="00000000" w:rsidRDefault="00000000" w:rsidRPr="00000000" w14:paraId="00000048">
            <w:pPr>
              <w:widowControl w:val="0"/>
              <w:spacing w:line="240" w:lineRule="auto"/>
              <w:jc w:val="center"/>
              <w:rPr>
                <w:sz w:val="26"/>
                <w:szCs w:val="26"/>
              </w:rPr>
            </w:pPr>
            <w:r w:rsidDel="00000000" w:rsidR="00000000" w:rsidRPr="00000000">
              <w:rPr>
                <w:sz w:val="26"/>
                <w:szCs w:val="26"/>
                <w:rtl w:val="0"/>
              </w:rPr>
              <w:t xml:space="preserve">A-CED.A.3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center"/>
              <w:rPr>
                <w:sz w:val="26"/>
                <w:szCs w:val="26"/>
              </w:rPr>
            </w:pPr>
            <w:r w:rsidDel="00000000" w:rsidR="00000000" w:rsidRPr="00000000">
              <w:rPr>
                <w:sz w:val="26"/>
                <w:szCs w:val="26"/>
                <w:rtl w:val="0"/>
              </w:rPr>
              <w:t xml:space="preserve">A-SSE.A.1</w:t>
            </w:r>
          </w:p>
          <w:p w:rsidR="00000000" w:rsidDel="00000000" w:rsidP="00000000" w:rsidRDefault="00000000" w:rsidRPr="00000000" w14:paraId="0000004A">
            <w:pPr>
              <w:widowControl w:val="0"/>
              <w:spacing w:line="240" w:lineRule="auto"/>
              <w:jc w:val="center"/>
              <w:rPr>
                <w:sz w:val="26"/>
                <w:szCs w:val="26"/>
              </w:rPr>
            </w:pPr>
            <w:r w:rsidDel="00000000" w:rsidR="00000000" w:rsidRPr="00000000">
              <w:rPr>
                <w:sz w:val="26"/>
                <w:szCs w:val="26"/>
                <w:rtl w:val="0"/>
              </w:rPr>
              <w:t xml:space="preserve">A-APR.A.1</w:t>
            </w:r>
          </w:p>
          <w:p w:rsidR="00000000" w:rsidDel="00000000" w:rsidP="00000000" w:rsidRDefault="00000000" w:rsidRPr="00000000" w14:paraId="0000004B">
            <w:pPr>
              <w:widowControl w:val="0"/>
              <w:spacing w:line="240" w:lineRule="auto"/>
              <w:jc w:val="center"/>
              <w:rPr>
                <w:sz w:val="26"/>
                <w:szCs w:val="26"/>
              </w:rPr>
            </w:pPr>
            <w:r w:rsidDel="00000000" w:rsidR="00000000" w:rsidRPr="00000000">
              <w:rPr>
                <w:sz w:val="26"/>
                <w:szCs w:val="26"/>
                <w:rtl w:val="0"/>
              </w:rPr>
              <w:t xml:space="preserve">A-SSE.A.2</w:t>
            </w:r>
          </w:p>
          <w:p w:rsidR="00000000" w:rsidDel="00000000" w:rsidP="00000000" w:rsidRDefault="00000000" w:rsidRPr="00000000" w14:paraId="0000004C">
            <w:pPr>
              <w:widowControl w:val="0"/>
              <w:spacing w:line="240" w:lineRule="auto"/>
              <w:jc w:val="center"/>
              <w:rPr>
                <w:sz w:val="26"/>
                <w:szCs w:val="26"/>
              </w:rPr>
            </w:pPr>
            <w:r w:rsidDel="00000000" w:rsidR="00000000" w:rsidRPr="00000000">
              <w:rPr>
                <w:sz w:val="26"/>
                <w:szCs w:val="26"/>
                <w:rtl w:val="0"/>
              </w:rPr>
              <w:t xml:space="preserve">A-REI.B.3</w:t>
            </w:r>
          </w:p>
          <w:p w:rsidR="00000000" w:rsidDel="00000000" w:rsidP="00000000" w:rsidRDefault="00000000" w:rsidRPr="00000000" w14:paraId="0000004D">
            <w:pPr>
              <w:widowControl w:val="0"/>
              <w:spacing w:line="240" w:lineRule="auto"/>
              <w:jc w:val="center"/>
              <w:rPr>
                <w:sz w:val="26"/>
                <w:szCs w:val="26"/>
              </w:rPr>
            </w:pPr>
            <w:r w:rsidDel="00000000" w:rsidR="00000000" w:rsidRPr="00000000">
              <w:rPr>
                <w:sz w:val="26"/>
                <w:szCs w:val="26"/>
                <w:rtl w:val="0"/>
              </w:rPr>
              <w:t xml:space="preserve">A-APR.B.2</w:t>
            </w:r>
          </w:p>
          <w:p w:rsidR="00000000" w:rsidDel="00000000" w:rsidP="00000000" w:rsidRDefault="00000000" w:rsidRPr="00000000" w14:paraId="0000004E">
            <w:pPr>
              <w:widowControl w:val="0"/>
              <w:spacing w:line="240" w:lineRule="auto"/>
              <w:jc w:val="center"/>
              <w:rPr>
                <w:sz w:val="26"/>
                <w:szCs w:val="26"/>
              </w:rPr>
            </w:pPr>
            <w:r w:rsidDel="00000000" w:rsidR="00000000" w:rsidRPr="00000000">
              <w:rPr>
                <w:sz w:val="26"/>
                <w:szCs w:val="26"/>
                <w:rtl w:val="0"/>
              </w:rPr>
              <w:t xml:space="preserve">A-SSE.B.3</w:t>
            </w:r>
          </w:p>
          <w:p w:rsidR="00000000" w:rsidDel="00000000" w:rsidP="00000000" w:rsidRDefault="00000000" w:rsidRPr="00000000" w14:paraId="0000004F">
            <w:pPr>
              <w:widowControl w:val="0"/>
              <w:spacing w:line="240" w:lineRule="auto"/>
              <w:jc w:val="center"/>
              <w:rPr>
                <w:sz w:val="26"/>
                <w:szCs w:val="26"/>
              </w:rPr>
            </w:pPr>
            <w:r w:rsidDel="00000000" w:rsidR="00000000" w:rsidRPr="00000000">
              <w:rPr>
                <w:sz w:val="26"/>
                <w:szCs w:val="26"/>
                <w:rtl w:val="0"/>
              </w:rPr>
              <w:t xml:space="preserve">F-IF.C.7</w:t>
            </w:r>
          </w:p>
          <w:p w:rsidR="00000000" w:rsidDel="00000000" w:rsidP="00000000" w:rsidRDefault="00000000" w:rsidRPr="00000000" w14:paraId="00000050">
            <w:pPr>
              <w:widowControl w:val="0"/>
              <w:spacing w:line="240" w:lineRule="auto"/>
              <w:jc w:val="center"/>
              <w:rPr>
                <w:sz w:val="26"/>
                <w:szCs w:val="26"/>
              </w:rPr>
            </w:pPr>
            <w:r w:rsidDel="00000000" w:rsidR="00000000" w:rsidRPr="00000000">
              <w:rPr>
                <w:sz w:val="26"/>
                <w:szCs w:val="26"/>
                <w:rtl w:val="0"/>
              </w:rPr>
              <w:t xml:space="preserve">F-IF.C.6</w:t>
            </w:r>
          </w:p>
          <w:p w:rsidR="00000000" w:rsidDel="00000000" w:rsidP="00000000" w:rsidRDefault="00000000" w:rsidRPr="00000000" w14:paraId="00000051">
            <w:pPr>
              <w:widowControl w:val="0"/>
              <w:spacing w:line="240" w:lineRule="auto"/>
              <w:jc w:val="center"/>
              <w:rPr>
                <w:sz w:val="26"/>
                <w:szCs w:val="26"/>
              </w:rPr>
            </w:pPr>
            <w:r w:rsidDel="00000000" w:rsidR="00000000" w:rsidRPr="00000000">
              <w:rPr>
                <w:sz w:val="26"/>
                <w:szCs w:val="26"/>
                <w:rtl w:val="0"/>
              </w:rPr>
              <w:t xml:space="preserve">F-IF.B.3</w:t>
            </w:r>
          </w:p>
          <w:p w:rsidR="00000000" w:rsidDel="00000000" w:rsidP="00000000" w:rsidRDefault="00000000" w:rsidRPr="00000000" w14:paraId="00000052">
            <w:pPr>
              <w:widowControl w:val="0"/>
              <w:spacing w:line="240" w:lineRule="auto"/>
              <w:jc w:val="center"/>
              <w:rPr>
                <w:sz w:val="26"/>
                <w:szCs w:val="26"/>
              </w:rPr>
            </w:pPr>
            <w:r w:rsidDel="00000000" w:rsidR="00000000" w:rsidRPr="00000000">
              <w:rPr>
                <w:sz w:val="26"/>
                <w:szCs w:val="26"/>
                <w:rtl w:val="0"/>
              </w:rPr>
              <w:t xml:space="preserve">F-BF.B.2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sz w:val="26"/>
                <w:szCs w:val="26"/>
              </w:rPr>
            </w:pPr>
            <w:r w:rsidDel="00000000" w:rsidR="00000000" w:rsidRPr="00000000">
              <w:rPr>
                <w:sz w:val="26"/>
                <w:szCs w:val="26"/>
                <w:rtl w:val="0"/>
              </w:rPr>
              <w:t xml:space="preserve">F-IF.A.1</w:t>
            </w:r>
          </w:p>
          <w:p w:rsidR="00000000" w:rsidDel="00000000" w:rsidP="00000000" w:rsidRDefault="00000000" w:rsidRPr="00000000" w14:paraId="00000054">
            <w:pPr>
              <w:widowControl w:val="0"/>
              <w:spacing w:line="240" w:lineRule="auto"/>
              <w:jc w:val="center"/>
              <w:rPr>
                <w:sz w:val="26"/>
                <w:szCs w:val="26"/>
              </w:rPr>
            </w:pPr>
            <w:r w:rsidDel="00000000" w:rsidR="00000000" w:rsidRPr="00000000">
              <w:rPr>
                <w:sz w:val="26"/>
                <w:szCs w:val="26"/>
                <w:rtl w:val="0"/>
              </w:rPr>
              <w:t xml:space="preserve">F-IF.A.2</w:t>
            </w:r>
          </w:p>
          <w:p w:rsidR="00000000" w:rsidDel="00000000" w:rsidP="00000000" w:rsidRDefault="00000000" w:rsidRPr="00000000" w14:paraId="00000055">
            <w:pPr>
              <w:widowControl w:val="0"/>
              <w:spacing w:line="240" w:lineRule="auto"/>
              <w:jc w:val="center"/>
              <w:rPr>
                <w:sz w:val="26"/>
                <w:szCs w:val="26"/>
              </w:rPr>
            </w:pPr>
            <w:r w:rsidDel="00000000" w:rsidR="00000000" w:rsidRPr="00000000">
              <w:rPr>
                <w:sz w:val="26"/>
                <w:szCs w:val="26"/>
                <w:rtl w:val="0"/>
              </w:rPr>
              <w:t xml:space="preserve">F-IF.B.4</w:t>
            </w:r>
          </w:p>
          <w:p w:rsidR="00000000" w:rsidDel="00000000" w:rsidP="00000000" w:rsidRDefault="00000000" w:rsidRPr="00000000" w14:paraId="00000056">
            <w:pPr>
              <w:widowControl w:val="0"/>
              <w:spacing w:line="240" w:lineRule="auto"/>
              <w:jc w:val="center"/>
              <w:rPr>
                <w:sz w:val="26"/>
                <w:szCs w:val="26"/>
              </w:rPr>
            </w:pPr>
            <w:r w:rsidDel="00000000" w:rsidR="00000000" w:rsidRPr="00000000">
              <w:rPr>
                <w:sz w:val="26"/>
                <w:szCs w:val="26"/>
                <w:rtl w:val="0"/>
              </w:rPr>
              <w:t xml:space="preserve">F-IF.B.5</w:t>
            </w:r>
          </w:p>
          <w:p w:rsidR="00000000" w:rsidDel="00000000" w:rsidP="00000000" w:rsidRDefault="00000000" w:rsidRPr="00000000" w14:paraId="00000057">
            <w:pPr>
              <w:widowControl w:val="0"/>
              <w:spacing w:line="240" w:lineRule="auto"/>
              <w:jc w:val="center"/>
              <w:rPr>
                <w:sz w:val="26"/>
                <w:szCs w:val="26"/>
              </w:rPr>
            </w:pPr>
            <w:r w:rsidDel="00000000" w:rsidR="00000000" w:rsidRPr="00000000">
              <w:rPr>
                <w:sz w:val="26"/>
                <w:szCs w:val="26"/>
                <w:rtl w:val="0"/>
              </w:rPr>
              <w:t xml:space="preserve">F-BF.A.1</w:t>
            </w:r>
          </w:p>
          <w:p w:rsidR="00000000" w:rsidDel="00000000" w:rsidP="00000000" w:rsidRDefault="00000000" w:rsidRPr="00000000" w14:paraId="00000058">
            <w:pPr>
              <w:widowControl w:val="0"/>
              <w:spacing w:line="240" w:lineRule="auto"/>
              <w:jc w:val="center"/>
              <w:rPr>
                <w:sz w:val="26"/>
                <w:szCs w:val="26"/>
              </w:rPr>
            </w:pPr>
            <w:r w:rsidDel="00000000" w:rsidR="00000000" w:rsidRPr="00000000">
              <w:rPr>
                <w:sz w:val="26"/>
                <w:szCs w:val="26"/>
                <w:rtl w:val="0"/>
              </w:rPr>
              <w:t xml:space="preserve">F-LE.A.1</w:t>
            </w:r>
          </w:p>
          <w:p w:rsidR="00000000" w:rsidDel="00000000" w:rsidP="00000000" w:rsidRDefault="00000000" w:rsidRPr="00000000" w14:paraId="00000059">
            <w:pPr>
              <w:widowControl w:val="0"/>
              <w:spacing w:line="240" w:lineRule="auto"/>
              <w:jc w:val="center"/>
              <w:rPr>
                <w:sz w:val="26"/>
                <w:szCs w:val="26"/>
              </w:rPr>
            </w:pPr>
            <w:r w:rsidDel="00000000" w:rsidR="00000000" w:rsidRPr="00000000">
              <w:rPr>
                <w:sz w:val="26"/>
                <w:szCs w:val="26"/>
                <w:rtl w:val="0"/>
              </w:rPr>
              <w:t xml:space="preserve">F-LE.A.2</w:t>
            </w:r>
          </w:p>
          <w:p w:rsidR="00000000" w:rsidDel="00000000" w:rsidP="00000000" w:rsidRDefault="00000000" w:rsidRPr="00000000" w14:paraId="0000005A">
            <w:pPr>
              <w:widowControl w:val="0"/>
              <w:spacing w:line="240" w:lineRule="auto"/>
              <w:jc w:val="center"/>
              <w:rPr>
                <w:sz w:val="26"/>
                <w:szCs w:val="26"/>
              </w:rPr>
            </w:pPr>
            <w:r w:rsidDel="00000000" w:rsidR="00000000" w:rsidRPr="00000000">
              <w:rPr>
                <w:sz w:val="26"/>
                <w:szCs w:val="26"/>
                <w:rtl w:val="0"/>
              </w:rPr>
              <w:t xml:space="preserve">F-LE.A.3</w:t>
            </w:r>
          </w:p>
          <w:p w:rsidR="00000000" w:rsidDel="00000000" w:rsidP="00000000" w:rsidRDefault="00000000" w:rsidRPr="00000000" w14:paraId="0000005B">
            <w:pPr>
              <w:widowControl w:val="0"/>
              <w:spacing w:line="240" w:lineRule="auto"/>
              <w:jc w:val="center"/>
              <w:rPr>
                <w:sz w:val="26"/>
                <w:szCs w:val="26"/>
              </w:rPr>
            </w:pPr>
            <w:r w:rsidDel="00000000" w:rsidR="00000000" w:rsidRPr="00000000">
              <w:rPr>
                <w:sz w:val="26"/>
                <w:szCs w:val="26"/>
                <w:rtl w:val="0"/>
              </w:rPr>
              <w:t xml:space="preserve">F-LE.B.4</w:t>
            </w:r>
          </w:p>
          <w:p w:rsidR="00000000" w:rsidDel="00000000" w:rsidP="00000000" w:rsidRDefault="00000000" w:rsidRPr="00000000" w14:paraId="0000005C">
            <w:pPr>
              <w:widowControl w:val="0"/>
              <w:spacing w:line="240" w:lineRule="auto"/>
              <w:jc w:val="center"/>
              <w:rPr>
                <w:sz w:val="26"/>
                <w:szCs w:val="26"/>
              </w:rPr>
            </w:pPr>
            <w:r w:rsidDel="00000000" w:rsidR="00000000" w:rsidRPr="00000000">
              <w:rPr>
                <w:sz w:val="26"/>
                <w:szCs w:val="26"/>
                <w:rtl w:val="0"/>
              </w:rPr>
              <w:t xml:space="preserve">F-IF.C.8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center"/>
              <w:rPr>
                <w:sz w:val="26"/>
                <w:szCs w:val="26"/>
              </w:rPr>
            </w:pPr>
            <w:r w:rsidDel="00000000" w:rsidR="00000000" w:rsidRPr="00000000">
              <w:rPr>
                <w:sz w:val="26"/>
                <w:szCs w:val="26"/>
                <w:rtl w:val="0"/>
              </w:rPr>
              <w:t xml:space="preserve">S-ID.A.1</w:t>
            </w:r>
          </w:p>
          <w:p w:rsidR="00000000" w:rsidDel="00000000" w:rsidP="00000000" w:rsidRDefault="00000000" w:rsidRPr="00000000" w14:paraId="0000005E">
            <w:pPr>
              <w:widowControl w:val="0"/>
              <w:spacing w:line="240" w:lineRule="auto"/>
              <w:jc w:val="center"/>
              <w:rPr>
                <w:sz w:val="26"/>
                <w:szCs w:val="26"/>
              </w:rPr>
            </w:pPr>
            <w:r w:rsidDel="00000000" w:rsidR="00000000" w:rsidRPr="00000000">
              <w:rPr>
                <w:sz w:val="26"/>
                <w:szCs w:val="26"/>
                <w:rtl w:val="0"/>
              </w:rPr>
              <w:t xml:space="preserve">S-ID.A.2</w:t>
            </w:r>
          </w:p>
          <w:p w:rsidR="00000000" w:rsidDel="00000000" w:rsidP="00000000" w:rsidRDefault="00000000" w:rsidRPr="00000000" w14:paraId="0000005F">
            <w:pPr>
              <w:widowControl w:val="0"/>
              <w:spacing w:line="240" w:lineRule="auto"/>
              <w:jc w:val="center"/>
              <w:rPr>
                <w:sz w:val="26"/>
                <w:szCs w:val="26"/>
              </w:rPr>
            </w:pPr>
            <w:r w:rsidDel="00000000" w:rsidR="00000000" w:rsidRPr="00000000">
              <w:rPr>
                <w:sz w:val="26"/>
                <w:szCs w:val="26"/>
                <w:rtl w:val="0"/>
              </w:rPr>
              <w:t xml:space="preserve">S-ID.A.3</w:t>
            </w:r>
          </w:p>
          <w:p w:rsidR="00000000" w:rsidDel="00000000" w:rsidP="00000000" w:rsidRDefault="00000000" w:rsidRPr="00000000" w14:paraId="00000060">
            <w:pPr>
              <w:widowControl w:val="0"/>
              <w:spacing w:line="240" w:lineRule="auto"/>
              <w:jc w:val="center"/>
              <w:rPr>
                <w:sz w:val="26"/>
                <w:szCs w:val="26"/>
              </w:rPr>
            </w:pPr>
            <w:r w:rsidDel="00000000" w:rsidR="00000000" w:rsidRPr="00000000">
              <w:rPr>
                <w:sz w:val="26"/>
                <w:szCs w:val="26"/>
                <w:rtl w:val="0"/>
              </w:rPr>
              <w:t xml:space="preserve">S-ID.B.4</w:t>
            </w:r>
          </w:p>
          <w:p w:rsidR="00000000" w:rsidDel="00000000" w:rsidP="00000000" w:rsidRDefault="00000000" w:rsidRPr="00000000" w14:paraId="00000061">
            <w:pPr>
              <w:widowControl w:val="0"/>
              <w:spacing w:line="240" w:lineRule="auto"/>
              <w:jc w:val="center"/>
              <w:rPr>
                <w:sz w:val="26"/>
                <w:szCs w:val="26"/>
              </w:rPr>
            </w:pPr>
            <w:r w:rsidDel="00000000" w:rsidR="00000000" w:rsidRPr="00000000">
              <w:rPr>
                <w:sz w:val="26"/>
                <w:szCs w:val="26"/>
                <w:rtl w:val="0"/>
              </w:rPr>
              <w:t xml:space="preserve">S-ID.C.5</w:t>
            </w:r>
          </w:p>
          <w:p w:rsidR="00000000" w:rsidDel="00000000" w:rsidP="00000000" w:rsidRDefault="00000000" w:rsidRPr="00000000" w14:paraId="00000062">
            <w:pPr>
              <w:widowControl w:val="0"/>
              <w:spacing w:line="240" w:lineRule="auto"/>
              <w:jc w:val="center"/>
              <w:rPr>
                <w:sz w:val="26"/>
                <w:szCs w:val="26"/>
              </w:rPr>
            </w:pPr>
            <w:r w:rsidDel="00000000" w:rsidR="00000000" w:rsidRPr="00000000">
              <w:rPr>
                <w:sz w:val="26"/>
                <w:szCs w:val="26"/>
                <w:rtl w:val="0"/>
              </w:rPr>
              <w:t xml:space="preserve">S-ID.C.6</w:t>
            </w:r>
          </w:p>
          <w:p w:rsidR="00000000" w:rsidDel="00000000" w:rsidP="00000000" w:rsidRDefault="00000000" w:rsidRPr="00000000" w14:paraId="00000063">
            <w:pPr>
              <w:widowControl w:val="0"/>
              <w:spacing w:line="240" w:lineRule="auto"/>
              <w:jc w:val="center"/>
              <w:rPr>
                <w:sz w:val="26"/>
                <w:szCs w:val="26"/>
              </w:rPr>
            </w:pPr>
            <w:r w:rsidDel="00000000" w:rsidR="00000000" w:rsidRPr="00000000">
              <w:rPr>
                <w:sz w:val="26"/>
                <w:szCs w:val="26"/>
                <w:rtl w:val="0"/>
              </w:rPr>
              <w:t xml:space="preserve">S-ID.C.7</w:t>
            </w:r>
          </w:p>
          <w:p w:rsidR="00000000" w:rsidDel="00000000" w:rsidP="00000000" w:rsidRDefault="00000000" w:rsidRPr="00000000" w14:paraId="00000064">
            <w:pPr>
              <w:widowControl w:val="0"/>
              <w:spacing w:line="240" w:lineRule="auto"/>
              <w:jc w:val="center"/>
              <w:rPr>
                <w:sz w:val="26"/>
                <w:szCs w:val="26"/>
              </w:rPr>
            </w:pPr>
            <w:r w:rsidDel="00000000" w:rsidR="00000000" w:rsidRPr="00000000">
              <w:rPr>
                <w:sz w:val="26"/>
                <w:szCs w:val="26"/>
                <w:rtl w:val="0"/>
              </w:rPr>
              <w:t xml:space="preserve">N-Q.A.1</w:t>
            </w:r>
          </w:p>
          <w:p w:rsidR="00000000" w:rsidDel="00000000" w:rsidP="00000000" w:rsidRDefault="00000000" w:rsidRPr="00000000" w14:paraId="00000065">
            <w:pPr>
              <w:widowControl w:val="0"/>
              <w:spacing w:line="240" w:lineRule="auto"/>
              <w:jc w:val="center"/>
              <w:rPr>
                <w:sz w:val="26"/>
                <w:szCs w:val="26"/>
              </w:rPr>
            </w:pPr>
            <w:r w:rsidDel="00000000" w:rsidR="00000000" w:rsidRPr="00000000">
              <w:rPr>
                <w:sz w:val="26"/>
                <w:szCs w:val="26"/>
                <w:rtl w:val="0"/>
              </w:rPr>
              <w:t xml:space="preserve">N-Q.A.2</w:t>
            </w:r>
          </w:p>
          <w:p w:rsidR="00000000" w:rsidDel="00000000" w:rsidP="00000000" w:rsidRDefault="00000000" w:rsidRPr="00000000" w14:paraId="00000066">
            <w:pPr>
              <w:widowControl w:val="0"/>
              <w:spacing w:line="240" w:lineRule="auto"/>
              <w:jc w:val="center"/>
              <w:rPr>
                <w:sz w:val="26"/>
                <w:szCs w:val="26"/>
              </w:rPr>
            </w:pPr>
            <w:r w:rsidDel="00000000" w:rsidR="00000000" w:rsidRPr="00000000">
              <w:rPr>
                <w:sz w:val="26"/>
                <w:szCs w:val="26"/>
                <w:rtl w:val="0"/>
              </w:rPr>
              <w:t xml:space="preserve">N-Q.A.3</w:t>
            </w:r>
          </w:p>
        </w:tc>
      </w:tr>
    </w:tbl>
    <w:p w:rsidR="00000000" w:rsidDel="00000000" w:rsidP="00000000" w:rsidRDefault="00000000" w:rsidRPr="00000000" w14:paraId="00000067">
      <w:pPr>
        <w:rPr>
          <w:sz w:val="28"/>
          <w:szCs w:val="28"/>
        </w:rPr>
      </w:pPr>
      <w:r w:rsidDel="00000000" w:rsidR="00000000" w:rsidRPr="00000000">
        <w:rPr>
          <w:rtl w:val="0"/>
        </w:rPr>
      </w:r>
    </w:p>
    <w:p w:rsidR="00000000" w:rsidDel="00000000" w:rsidP="00000000" w:rsidRDefault="00000000" w:rsidRPr="00000000" w14:paraId="00000068">
      <w:pPr>
        <w:rPr>
          <w:sz w:val="28"/>
          <w:szCs w:val="28"/>
        </w:rPr>
      </w:pPr>
      <w:r w:rsidDel="00000000" w:rsidR="00000000" w:rsidRPr="00000000">
        <w:rPr>
          <w:b w:val="1"/>
          <w:sz w:val="28"/>
          <w:szCs w:val="28"/>
          <w:u w:val="single"/>
          <w:rtl w:val="0"/>
        </w:rPr>
        <w:t xml:space="preserve">Assignments</w:t>
      </w:r>
      <w:r w:rsidDel="00000000" w:rsidR="00000000" w:rsidRPr="00000000">
        <w:rPr>
          <w:rtl w:val="0"/>
        </w:rPr>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30"/>
        <w:gridCol w:w="2655"/>
        <w:gridCol w:w="2760"/>
        <w:gridCol w:w="1755"/>
        <w:gridCol w:w="1500"/>
        <w:tblGridChange w:id="0">
          <w:tblGrid>
            <w:gridCol w:w="2130"/>
            <w:gridCol w:w="2655"/>
            <w:gridCol w:w="2760"/>
            <w:gridCol w:w="1755"/>
            <w:gridCol w:w="15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center"/>
              <w:rPr>
                <w:sz w:val="24"/>
                <w:szCs w:val="24"/>
              </w:rPr>
            </w:pPr>
            <w:r w:rsidDel="00000000" w:rsidR="00000000" w:rsidRPr="00000000">
              <w:rPr>
                <w:sz w:val="24"/>
                <w:szCs w:val="24"/>
                <w:rtl w:val="0"/>
              </w:rPr>
              <w:t xml:space="preserve">Skills Assessments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center"/>
              <w:rPr>
                <w:sz w:val="24"/>
                <w:szCs w:val="24"/>
              </w:rPr>
            </w:pPr>
            <w:r w:rsidDel="00000000" w:rsidR="00000000" w:rsidRPr="00000000">
              <w:rPr>
                <w:sz w:val="24"/>
                <w:szCs w:val="24"/>
                <w:rtl w:val="0"/>
              </w:rPr>
              <w:t xml:space="preserve">Accelerated 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jc w:val="center"/>
              <w:rPr>
                <w:sz w:val="24"/>
                <w:szCs w:val="24"/>
              </w:rPr>
            </w:pPr>
            <w:r w:rsidDel="00000000" w:rsidR="00000000" w:rsidRPr="00000000">
              <w:rPr>
                <w:sz w:val="24"/>
                <w:szCs w:val="24"/>
                <w:rtl w:val="0"/>
              </w:rPr>
              <w:t xml:space="preserve">HMH Online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jc w:val="center"/>
              <w:rPr>
                <w:sz w:val="24"/>
                <w:szCs w:val="24"/>
              </w:rPr>
            </w:pPr>
            <w:r w:rsidDel="00000000" w:rsidR="00000000" w:rsidRPr="00000000">
              <w:rPr>
                <w:sz w:val="24"/>
                <w:szCs w:val="24"/>
                <w:rtl w:val="0"/>
              </w:rPr>
              <w:t xml:space="preserve">Homework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center"/>
              <w:rPr>
                <w:sz w:val="24"/>
                <w:szCs w:val="24"/>
              </w:rPr>
            </w:pPr>
            <w:r w:rsidDel="00000000" w:rsidR="00000000" w:rsidRPr="00000000">
              <w:rPr>
                <w:sz w:val="24"/>
                <w:szCs w:val="24"/>
                <w:rtl w:val="0"/>
              </w:rPr>
              <w:t xml:space="preserve">I-A 1st 9-weeks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center"/>
              <w:rPr>
                <w:sz w:val="24"/>
                <w:szCs w:val="24"/>
              </w:rPr>
            </w:pPr>
            <w:r w:rsidDel="00000000" w:rsidR="00000000" w:rsidRPr="00000000">
              <w:rPr>
                <w:sz w:val="24"/>
                <w:szCs w:val="24"/>
                <w:rtl w:val="0"/>
              </w:rPr>
              <w:t xml:space="preserve">Modules 1-3 {30}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jc w:val="center"/>
              <w:rPr>
                <w:sz w:val="24"/>
                <w:szCs w:val="24"/>
              </w:rPr>
            </w:pPr>
            <w:r w:rsidDel="00000000" w:rsidR="00000000" w:rsidRPr="00000000">
              <w:rPr>
                <w:sz w:val="24"/>
                <w:szCs w:val="24"/>
                <w:rtl w:val="0"/>
              </w:rPr>
              <w:t xml:space="preserve">#1-5 Obj 1-100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jc w:val="center"/>
              <w:rPr>
                <w:sz w:val="24"/>
                <w:szCs w:val="24"/>
              </w:rPr>
            </w:pPr>
            <w:r w:rsidDel="00000000" w:rsidR="00000000" w:rsidRPr="00000000">
              <w:rPr>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jc w:val="center"/>
              <w:rPr>
                <w:sz w:val="24"/>
                <w:szCs w:val="24"/>
              </w:rPr>
            </w:pPr>
            <w:r w:rsidDel="00000000" w:rsidR="00000000" w:rsidRPr="00000000">
              <w:rPr>
                <w:sz w:val="24"/>
                <w:szCs w:val="24"/>
                <w:rtl w:val="0"/>
              </w:rPr>
              <w:t xml:space="preserve">{36}</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jc w:val="center"/>
              <w:rPr>
                <w:sz w:val="24"/>
                <w:szCs w:val="24"/>
              </w:rPr>
            </w:pPr>
            <w:r w:rsidDel="00000000" w:rsidR="00000000" w:rsidRPr="00000000">
              <w:rPr>
                <w:sz w:val="24"/>
                <w:szCs w:val="24"/>
                <w:rtl w:val="0"/>
              </w:rPr>
              <w:t xml:space="preserve">I-A 2nd 9-weeks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jc w:val="center"/>
              <w:rPr>
                <w:sz w:val="24"/>
                <w:szCs w:val="24"/>
              </w:rPr>
            </w:pPr>
            <w:r w:rsidDel="00000000" w:rsidR="00000000" w:rsidRPr="00000000">
              <w:rPr>
                <w:sz w:val="24"/>
                <w:szCs w:val="24"/>
                <w:rtl w:val="0"/>
              </w:rPr>
              <w:t xml:space="preserve">Modules 4-6 {30}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jc w:val="center"/>
              <w:rPr>
                <w:sz w:val="24"/>
                <w:szCs w:val="24"/>
              </w:rPr>
            </w:pPr>
            <w:r w:rsidDel="00000000" w:rsidR="00000000" w:rsidRPr="00000000">
              <w:rPr>
                <w:sz w:val="24"/>
                <w:szCs w:val="24"/>
                <w:rtl w:val="0"/>
              </w:rPr>
              <w:t xml:space="preserve">#5-10 Obj 101-200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jc w:val="center"/>
              <w:rPr>
                <w:sz w:val="24"/>
                <w:szCs w:val="24"/>
              </w:rPr>
            </w:pPr>
            <w:r w:rsidDel="00000000" w:rsidR="00000000" w:rsidRPr="00000000">
              <w:rPr>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center"/>
              <w:rPr>
                <w:sz w:val="24"/>
                <w:szCs w:val="24"/>
              </w:rPr>
            </w:pPr>
            <w:r w:rsidDel="00000000" w:rsidR="00000000" w:rsidRPr="00000000">
              <w:rPr>
                <w:sz w:val="24"/>
                <w:szCs w:val="24"/>
                <w:rtl w:val="0"/>
              </w:rPr>
              <w:t xml:space="preserve">{36}</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center"/>
              <w:rPr>
                <w:sz w:val="24"/>
                <w:szCs w:val="24"/>
              </w:rPr>
            </w:pPr>
            <w:r w:rsidDel="00000000" w:rsidR="00000000" w:rsidRPr="00000000">
              <w:rPr>
                <w:sz w:val="24"/>
                <w:szCs w:val="24"/>
                <w:rtl w:val="0"/>
              </w:rPr>
              <w:t xml:space="preserve">I-B 1st 9-weeks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jc w:val="center"/>
              <w:rPr>
                <w:sz w:val="24"/>
                <w:szCs w:val="24"/>
              </w:rPr>
            </w:pPr>
            <w:r w:rsidDel="00000000" w:rsidR="00000000" w:rsidRPr="00000000">
              <w:rPr>
                <w:sz w:val="24"/>
                <w:szCs w:val="24"/>
                <w:rtl w:val="0"/>
              </w:rPr>
              <w:t xml:space="preserve">Modules 7-9 {30}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jc w:val="center"/>
              <w:rPr>
                <w:sz w:val="24"/>
                <w:szCs w:val="24"/>
              </w:rPr>
            </w:pPr>
            <w:r w:rsidDel="00000000" w:rsidR="00000000" w:rsidRPr="00000000">
              <w:rPr>
                <w:sz w:val="24"/>
                <w:szCs w:val="24"/>
                <w:rtl w:val="0"/>
              </w:rPr>
              <w:t xml:space="preserve">#11-15 Obj 201-300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jc w:val="center"/>
              <w:rPr>
                <w:sz w:val="24"/>
                <w:szCs w:val="24"/>
              </w:rPr>
            </w:pPr>
            <w:r w:rsidDel="00000000" w:rsidR="00000000" w:rsidRPr="00000000">
              <w:rPr>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jc w:val="center"/>
              <w:rPr>
                <w:sz w:val="24"/>
                <w:szCs w:val="24"/>
              </w:rPr>
            </w:pPr>
            <w:r w:rsidDel="00000000" w:rsidR="00000000" w:rsidRPr="00000000">
              <w:rPr>
                <w:sz w:val="24"/>
                <w:szCs w:val="24"/>
                <w:rtl w:val="0"/>
              </w:rPr>
              <w:t xml:space="preserve">{36}</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jc w:val="center"/>
              <w:rPr>
                <w:sz w:val="24"/>
                <w:szCs w:val="24"/>
              </w:rPr>
            </w:pPr>
            <w:r w:rsidDel="00000000" w:rsidR="00000000" w:rsidRPr="00000000">
              <w:rPr>
                <w:sz w:val="24"/>
                <w:szCs w:val="24"/>
                <w:rtl w:val="0"/>
              </w:rPr>
              <w:t xml:space="preserve">I-B 2nd 9-weeks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jc w:val="center"/>
              <w:rPr>
                <w:sz w:val="24"/>
                <w:szCs w:val="24"/>
              </w:rPr>
            </w:pPr>
            <w:r w:rsidDel="00000000" w:rsidR="00000000" w:rsidRPr="00000000">
              <w:rPr>
                <w:sz w:val="24"/>
                <w:szCs w:val="24"/>
                <w:rtl w:val="0"/>
              </w:rPr>
              <w:t xml:space="preserve">Modules 10-12 {30}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jc w:val="center"/>
              <w:rPr>
                <w:sz w:val="24"/>
                <w:szCs w:val="24"/>
              </w:rPr>
            </w:pPr>
            <w:r w:rsidDel="00000000" w:rsidR="00000000" w:rsidRPr="00000000">
              <w:rPr>
                <w:sz w:val="24"/>
                <w:szCs w:val="24"/>
                <w:rtl w:val="0"/>
              </w:rPr>
              <w:t xml:space="preserve">#16-20 Obj 301-400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jc w:val="center"/>
              <w:rPr>
                <w:sz w:val="24"/>
                <w:szCs w:val="24"/>
              </w:rPr>
            </w:pPr>
            <w:r w:rsidDel="00000000" w:rsidR="00000000" w:rsidRPr="00000000">
              <w:rPr>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jc w:val="center"/>
              <w:rPr>
                <w:sz w:val="24"/>
                <w:szCs w:val="24"/>
              </w:rPr>
            </w:pPr>
            <w:r w:rsidDel="00000000" w:rsidR="00000000" w:rsidRPr="00000000">
              <w:rPr>
                <w:sz w:val="24"/>
                <w:szCs w:val="24"/>
                <w:rtl w:val="0"/>
              </w:rPr>
              <w:t xml:space="preserve">{36}</w:t>
            </w:r>
          </w:p>
        </w:tc>
      </w:tr>
    </w:tbl>
    <w:p w:rsidR="00000000" w:rsidDel="00000000" w:rsidP="00000000" w:rsidRDefault="00000000" w:rsidRPr="00000000" w14:paraId="00000082">
      <w:pPr>
        <w:rPr>
          <w:b w:val="1"/>
          <w:sz w:val="24"/>
          <w:szCs w:val="24"/>
          <w:u w:val="single"/>
        </w:rPr>
      </w:pPr>
      <w:r w:rsidDel="00000000" w:rsidR="00000000" w:rsidRPr="00000000">
        <w:rPr>
          <w:rtl w:val="0"/>
        </w:rPr>
      </w:r>
    </w:p>
    <w:p w:rsidR="00000000" w:rsidDel="00000000" w:rsidP="00000000" w:rsidRDefault="00000000" w:rsidRPr="00000000" w14:paraId="00000083">
      <w:pPr>
        <w:rPr>
          <w:b w:val="1"/>
          <w:sz w:val="24"/>
          <w:szCs w:val="24"/>
          <w:u w:val="single"/>
        </w:rPr>
      </w:pPr>
      <w:r w:rsidDel="00000000" w:rsidR="00000000" w:rsidRPr="00000000">
        <w:rPr>
          <w:b w:val="1"/>
          <w:sz w:val="24"/>
          <w:szCs w:val="24"/>
          <w:u w:val="single"/>
          <w:rtl w:val="0"/>
        </w:rPr>
        <w:t xml:space="preserve">Accelerated Math</w:t>
      </w:r>
    </w:p>
    <w:p w:rsidR="00000000" w:rsidDel="00000000" w:rsidP="00000000" w:rsidRDefault="00000000" w:rsidRPr="00000000" w14:paraId="00000084">
      <w:pPr>
        <w:numPr>
          <w:ilvl w:val="0"/>
          <w:numId w:val="5"/>
        </w:numPr>
        <w:ind w:left="720" w:hanging="360"/>
        <w:rPr>
          <w:sz w:val="24"/>
          <w:szCs w:val="24"/>
        </w:rPr>
      </w:pPr>
      <w:r w:rsidDel="00000000" w:rsidR="00000000" w:rsidRPr="00000000">
        <w:rPr>
          <w:sz w:val="24"/>
          <w:szCs w:val="24"/>
          <w:rtl w:val="0"/>
        </w:rPr>
        <w:t xml:space="preserve">Each AM objective is 5 multiple choice questions.</w:t>
      </w:r>
    </w:p>
    <w:p w:rsidR="00000000" w:rsidDel="00000000" w:rsidP="00000000" w:rsidRDefault="00000000" w:rsidRPr="00000000" w14:paraId="00000085">
      <w:pPr>
        <w:numPr>
          <w:ilvl w:val="0"/>
          <w:numId w:val="5"/>
        </w:numPr>
        <w:ind w:left="720" w:hanging="360"/>
        <w:rPr>
          <w:sz w:val="24"/>
          <w:szCs w:val="24"/>
        </w:rPr>
      </w:pPr>
      <w:r w:rsidDel="00000000" w:rsidR="00000000" w:rsidRPr="00000000">
        <w:rPr>
          <w:sz w:val="24"/>
          <w:szCs w:val="24"/>
          <w:rtl w:val="0"/>
        </w:rPr>
        <w:t xml:space="preserve">4 correct answers out of 5 questions is considered mastery.</w:t>
      </w:r>
    </w:p>
    <w:p w:rsidR="00000000" w:rsidDel="00000000" w:rsidP="00000000" w:rsidRDefault="00000000" w:rsidRPr="00000000" w14:paraId="00000086">
      <w:pPr>
        <w:numPr>
          <w:ilvl w:val="0"/>
          <w:numId w:val="5"/>
        </w:numPr>
        <w:ind w:left="720" w:hanging="360"/>
        <w:rPr>
          <w:sz w:val="24"/>
          <w:szCs w:val="24"/>
          <w:u w:val="none"/>
        </w:rPr>
      </w:pPr>
      <w:r w:rsidDel="00000000" w:rsidR="00000000" w:rsidRPr="00000000">
        <w:rPr>
          <w:sz w:val="24"/>
          <w:szCs w:val="24"/>
          <w:rtl w:val="0"/>
        </w:rPr>
        <w:t xml:space="preserve">If you do not master an objective, please ask for help on the questions you missed.</w:t>
      </w:r>
    </w:p>
    <w:p w:rsidR="00000000" w:rsidDel="00000000" w:rsidP="00000000" w:rsidRDefault="00000000" w:rsidRPr="00000000" w14:paraId="00000087">
      <w:pPr>
        <w:numPr>
          <w:ilvl w:val="0"/>
          <w:numId w:val="5"/>
        </w:numPr>
        <w:ind w:left="720" w:hanging="360"/>
        <w:rPr>
          <w:sz w:val="24"/>
          <w:szCs w:val="24"/>
        </w:rPr>
      </w:pPr>
      <w:r w:rsidDel="00000000" w:rsidR="00000000" w:rsidRPr="00000000">
        <w:rPr>
          <w:sz w:val="24"/>
          <w:szCs w:val="24"/>
          <w:rtl w:val="0"/>
        </w:rPr>
        <w:t xml:space="preserve">You may redo an objective as many times as you like during the 9-weeks until mastery.</w:t>
      </w:r>
    </w:p>
    <w:p w:rsidR="00000000" w:rsidDel="00000000" w:rsidP="00000000" w:rsidRDefault="00000000" w:rsidRPr="00000000" w14:paraId="00000088">
      <w:pPr>
        <w:numPr>
          <w:ilvl w:val="0"/>
          <w:numId w:val="5"/>
        </w:numPr>
        <w:ind w:left="720" w:hanging="360"/>
        <w:rPr>
          <w:sz w:val="24"/>
          <w:szCs w:val="24"/>
          <w:u w:val="none"/>
        </w:rPr>
      </w:pPr>
      <w:r w:rsidDel="00000000" w:rsidR="00000000" w:rsidRPr="00000000">
        <w:rPr>
          <w:sz w:val="24"/>
          <w:szCs w:val="24"/>
          <w:rtl w:val="0"/>
        </w:rPr>
        <w:t xml:space="preserve">Each AM assignment consists of 20 objectives, broken into levels of difficulty.</w:t>
      </w:r>
    </w:p>
    <w:p w:rsidR="00000000" w:rsidDel="00000000" w:rsidP="00000000" w:rsidRDefault="00000000" w:rsidRPr="00000000" w14:paraId="00000089">
      <w:pPr>
        <w:numPr>
          <w:ilvl w:val="0"/>
          <w:numId w:val="5"/>
        </w:numPr>
        <w:ind w:left="720" w:hanging="360"/>
        <w:rPr>
          <w:sz w:val="24"/>
          <w:szCs w:val="24"/>
        </w:rPr>
      </w:pPr>
      <w:r w:rsidDel="00000000" w:rsidR="00000000" w:rsidRPr="00000000">
        <w:rPr>
          <w:sz w:val="24"/>
          <w:szCs w:val="24"/>
          <w:rtl w:val="0"/>
        </w:rPr>
        <w:t xml:space="preserve">Grading for each assignment (set of 20 objectives):</w:t>
        <w:tab/>
      </w:r>
    </w:p>
    <w:p w:rsidR="00000000" w:rsidDel="00000000" w:rsidP="00000000" w:rsidRDefault="00000000" w:rsidRPr="00000000" w14:paraId="0000008A">
      <w:pPr>
        <w:numPr>
          <w:ilvl w:val="1"/>
          <w:numId w:val="5"/>
        </w:numPr>
        <w:ind w:left="1440" w:hanging="360"/>
        <w:rPr>
          <w:sz w:val="24"/>
          <w:szCs w:val="24"/>
        </w:rPr>
      </w:pPr>
      <w:r w:rsidDel="00000000" w:rsidR="00000000" w:rsidRPr="00000000">
        <w:rPr>
          <w:sz w:val="24"/>
          <w:szCs w:val="24"/>
          <w:rtl w:val="0"/>
        </w:rPr>
        <w:t xml:space="preserve">0 - Does not turn in any objectives for the assignment</w:t>
      </w:r>
    </w:p>
    <w:p w:rsidR="00000000" w:rsidDel="00000000" w:rsidP="00000000" w:rsidRDefault="00000000" w:rsidRPr="00000000" w14:paraId="0000008B">
      <w:pPr>
        <w:numPr>
          <w:ilvl w:val="1"/>
          <w:numId w:val="5"/>
        </w:numPr>
        <w:ind w:left="1440" w:hanging="360"/>
        <w:rPr>
          <w:sz w:val="24"/>
          <w:szCs w:val="24"/>
        </w:rPr>
      </w:pPr>
      <w:r w:rsidDel="00000000" w:rsidR="00000000" w:rsidRPr="00000000">
        <w:rPr>
          <w:sz w:val="24"/>
          <w:szCs w:val="24"/>
          <w:rtl w:val="0"/>
        </w:rPr>
        <w:t xml:space="preserve">50 - Turns in the four Level 1 objectives (does not master all four)</w:t>
      </w:r>
    </w:p>
    <w:p w:rsidR="00000000" w:rsidDel="00000000" w:rsidP="00000000" w:rsidRDefault="00000000" w:rsidRPr="00000000" w14:paraId="0000008C">
      <w:pPr>
        <w:numPr>
          <w:ilvl w:val="1"/>
          <w:numId w:val="5"/>
        </w:numPr>
        <w:ind w:left="1440" w:hanging="360"/>
        <w:rPr>
          <w:sz w:val="24"/>
          <w:szCs w:val="24"/>
        </w:rPr>
      </w:pPr>
      <w:r w:rsidDel="00000000" w:rsidR="00000000" w:rsidRPr="00000000">
        <w:rPr>
          <w:sz w:val="24"/>
          <w:szCs w:val="24"/>
          <w:rtl w:val="0"/>
        </w:rPr>
        <w:t xml:space="preserve">70 - Masters all four Level 1 objectives</w:t>
      </w:r>
    </w:p>
    <w:p w:rsidR="00000000" w:rsidDel="00000000" w:rsidP="00000000" w:rsidRDefault="00000000" w:rsidRPr="00000000" w14:paraId="0000008D">
      <w:pPr>
        <w:numPr>
          <w:ilvl w:val="1"/>
          <w:numId w:val="5"/>
        </w:numPr>
        <w:ind w:left="1440" w:hanging="360"/>
        <w:rPr>
          <w:sz w:val="24"/>
          <w:szCs w:val="24"/>
        </w:rPr>
      </w:pPr>
      <w:r w:rsidDel="00000000" w:rsidR="00000000" w:rsidRPr="00000000">
        <w:rPr>
          <w:sz w:val="24"/>
          <w:szCs w:val="24"/>
          <w:rtl w:val="0"/>
        </w:rPr>
        <w:t xml:space="preserve">75 - Masters all four Level 2 objectives</w:t>
      </w:r>
    </w:p>
    <w:p w:rsidR="00000000" w:rsidDel="00000000" w:rsidP="00000000" w:rsidRDefault="00000000" w:rsidRPr="00000000" w14:paraId="0000008E">
      <w:pPr>
        <w:numPr>
          <w:ilvl w:val="1"/>
          <w:numId w:val="5"/>
        </w:numPr>
        <w:ind w:left="1440" w:hanging="360"/>
        <w:rPr>
          <w:sz w:val="24"/>
          <w:szCs w:val="24"/>
        </w:rPr>
      </w:pPr>
      <w:r w:rsidDel="00000000" w:rsidR="00000000" w:rsidRPr="00000000">
        <w:rPr>
          <w:sz w:val="24"/>
          <w:szCs w:val="24"/>
          <w:rtl w:val="0"/>
        </w:rPr>
        <w:t xml:space="preserve">85 - Masters all four Level 3 objectives</w:t>
      </w:r>
    </w:p>
    <w:p w:rsidR="00000000" w:rsidDel="00000000" w:rsidP="00000000" w:rsidRDefault="00000000" w:rsidRPr="00000000" w14:paraId="0000008F">
      <w:pPr>
        <w:numPr>
          <w:ilvl w:val="1"/>
          <w:numId w:val="5"/>
        </w:numPr>
        <w:ind w:left="1440" w:hanging="360"/>
        <w:rPr>
          <w:sz w:val="24"/>
          <w:szCs w:val="24"/>
        </w:rPr>
      </w:pPr>
      <w:r w:rsidDel="00000000" w:rsidR="00000000" w:rsidRPr="00000000">
        <w:rPr>
          <w:sz w:val="24"/>
          <w:szCs w:val="24"/>
          <w:rtl w:val="0"/>
        </w:rPr>
        <w:t xml:space="preserve">93 - Masters all four Level 4 objectives</w:t>
      </w:r>
    </w:p>
    <w:p w:rsidR="00000000" w:rsidDel="00000000" w:rsidP="00000000" w:rsidRDefault="00000000" w:rsidRPr="00000000" w14:paraId="00000090">
      <w:pPr>
        <w:numPr>
          <w:ilvl w:val="1"/>
          <w:numId w:val="5"/>
        </w:numPr>
        <w:ind w:left="1440" w:hanging="360"/>
        <w:rPr>
          <w:sz w:val="24"/>
          <w:szCs w:val="24"/>
        </w:rPr>
      </w:pPr>
      <w:r w:rsidDel="00000000" w:rsidR="00000000" w:rsidRPr="00000000">
        <w:rPr>
          <w:sz w:val="24"/>
          <w:szCs w:val="24"/>
          <w:rtl w:val="0"/>
        </w:rPr>
        <w:t xml:space="preserve">100 - Masters all four Level 5 objectives</w:t>
      </w:r>
    </w:p>
    <w:p w:rsidR="00000000" w:rsidDel="00000000" w:rsidP="00000000" w:rsidRDefault="00000000" w:rsidRPr="00000000" w14:paraId="00000091">
      <w:pPr>
        <w:numPr>
          <w:ilvl w:val="0"/>
          <w:numId w:val="5"/>
        </w:numPr>
        <w:ind w:left="720" w:hanging="360"/>
        <w:rPr>
          <w:sz w:val="24"/>
          <w:szCs w:val="24"/>
        </w:rPr>
      </w:pPr>
      <w:r w:rsidDel="00000000" w:rsidR="00000000" w:rsidRPr="00000000">
        <w:rPr>
          <w:sz w:val="24"/>
          <w:szCs w:val="24"/>
          <w:rtl w:val="0"/>
        </w:rPr>
        <w:t xml:space="preserve">Skyward will be updated at least once a week with progress. Keep in mind these grades will change throughout the 9-weeks as you master more objectives and move up Levels. </w:t>
      </w:r>
    </w:p>
    <w:p w:rsidR="00000000" w:rsidDel="00000000" w:rsidP="00000000" w:rsidRDefault="00000000" w:rsidRPr="00000000" w14:paraId="00000092">
      <w:pPr>
        <w:numPr>
          <w:ilvl w:val="0"/>
          <w:numId w:val="5"/>
        </w:numPr>
        <w:ind w:left="720" w:hanging="360"/>
        <w:rPr>
          <w:sz w:val="24"/>
          <w:szCs w:val="24"/>
          <w:u w:val="none"/>
        </w:rPr>
      </w:pPr>
      <w:r w:rsidDel="00000000" w:rsidR="00000000" w:rsidRPr="00000000">
        <w:rPr>
          <w:sz w:val="24"/>
          <w:szCs w:val="24"/>
          <w:rtl w:val="0"/>
        </w:rPr>
        <w:t xml:space="preserve">At the end of the 9-weeks, grades for AM assignments become final.</w:t>
      </w:r>
    </w:p>
    <w:p w:rsidR="00000000" w:rsidDel="00000000" w:rsidP="00000000" w:rsidRDefault="00000000" w:rsidRPr="00000000" w14:paraId="00000093">
      <w:pPr>
        <w:numPr>
          <w:ilvl w:val="0"/>
          <w:numId w:val="5"/>
        </w:numPr>
        <w:ind w:left="720" w:hanging="360"/>
        <w:rPr>
          <w:sz w:val="24"/>
          <w:szCs w:val="24"/>
          <w:u w:val="none"/>
        </w:rPr>
      </w:pPr>
      <w:r w:rsidDel="00000000" w:rsidR="00000000" w:rsidRPr="00000000">
        <w:rPr>
          <w:sz w:val="24"/>
          <w:szCs w:val="24"/>
          <w:rtl w:val="0"/>
        </w:rPr>
        <w:t xml:space="preserve">If you master all objectives for the 1st 9-weeks prior to the 9-weeks ending, you will move on to the 2nd 9-weeks objectives.</w:t>
      </w:r>
    </w:p>
    <w:p w:rsidR="00000000" w:rsidDel="00000000" w:rsidP="00000000" w:rsidRDefault="00000000" w:rsidRPr="00000000" w14:paraId="00000094">
      <w:pPr>
        <w:rPr>
          <w:sz w:val="24"/>
          <w:szCs w:val="24"/>
        </w:rPr>
      </w:pPr>
      <w:r w:rsidDel="00000000" w:rsidR="00000000" w:rsidRPr="00000000">
        <w:rPr>
          <w:rtl w:val="0"/>
        </w:rPr>
      </w:r>
    </w:p>
    <w:p w:rsidR="00000000" w:rsidDel="00000000" w:rsidP="00000000" w:rsidRDefault="00000000" w:rsidRPr="00000000" w14:paraId="00000095">
      <w:pPr>
        <w:rPr>
          <w:sz w:val="24"/>
          <w:szCs w:val="24"/>
        </w:rPr>
      </w:pPr>
      <w:r w:rsidDel="00000000" w:rsidR="00000000" w:rsidRPr="00000000">
        <w:rPr>
          <w:rtl w:val="0"/>
        </w:rPr>
      </w:r>
    </w:p>
    <w:p w:rsidR="00000000" w:rsidDel="00000000" w:rsidP="00000000" w:rsidRDefault="00000000" w:rsidRPr="00000000" w14:paraId="00000096">
      <w:pPr>
        <w:rPr>
          <w:b w:val="1"/>
          <w:sz w:val="24"/>
          <w:szCs w:val="24"/>
          <w:u w:val="single"/>
        </w:rPr>
      </w:pPr>
      <w:r w:rsidDel="00000000" w:rsidR="00000000" w:rsidRPr="00000000">
        <w:rPr>
          <w:b w:val="1"/>
          <w:sz w:val="24"/>
          <w:szCs w:val="24"/>
          <w:u w:val="single"/>
          <w:rtl w:val="0"/>
        </w:rPr>
        <w:t xml:space="preserve">HMH Online</w:t>
      </w:r>
    </w:p>
    <w:p w:rsidR="00000000" w:rsidDel="00000000" w:rsidP="00000000" w:rsidRDefault="00000000" w:rsidRPr="00000000" w14:paraId="00000097">
      <w:pPr>
        <w:numPr>
          <w:ilvl w:val="0"/>
          <w:numId w:val="1"/>
        </w:numPr>
        <w:ind w:left="720" w:hanging="360"/>
        <w:rPr>
          <w:sz w:val="24"/>
          <w:szCs w:val="24"/>
        </w:rPr>
      </w:pPr>
      <w:r w:rsidDel="00000000" w:rsidR="00000000" w:rsidRPr="00000000">
        <w:rPr>
          <w:sz w:val="24"/>
          <w:szCs w:val="24"/>
          <w:rtl w:val="0"/>
        </w:rPr>
        <w:t xml:space="preserve">Each question has an “example” &amp; “step-by-step” tool if you need it.</w:t>
      </w:r>
    </w:p>
    <w:p w:rsidR="00000000" w:rsidDel="00000000" w:rsidP="00000000" w:rsidRDefault="00000000" w:rsidRPr="00000000" w14:paraId="00000098">
      <w:pPr>
        <w:numPr>
          <w:ilvl w:val="0"/>
          <w:numId w:val="1"/>
        </w:numPr>
        <w:ind w:left="720" w:hanging="360"/>
        <w:rPr>
          <w:sz w:val="24"/>
          <w:szCs w:val="24"/>
        </w:rPr>
      </w:pPr>
      <w:r w:rsidDel="00000000" w:rsidR="00000000" w:rsidRPr="00000000">
        <w:rPr>
          <w:sz w:val="24"/>
          <w:szCs w:val="24"/>
          <w:rtl w:val="0"/>
        </w:rPr>
        <w:t xml:space="preserve">You get a second attempt at most questions.</w:t>
      </w:r>
    </w:p>
    <w:p w:rsidR="00000000" w:rsidDel="00000000" w:rsidP="00000000" w:rsidRDefault="00000000" w:rsidRPr="00000000" w14:paraId="00000099">
      <w:pPr>
        <w:numPr>
          <w:ilvl w:val="0"/>
          <w:numId w:val="1"/>
        </w:numPr>
        <w:ind w:left="720" w:hanging="360"/>
        <w:rPr>
          <w:sz w:val="24"/>
          <w:szCs w:val="24"/>
        </w:rPr>
      </w:pPr>
      <w:r w:rsidDel="00000000" w:rsidR="00000000" w:rsidRPr="00000000">
        <w:rPr>
          <w:sz w:val="24"/>
          <w:szCs w:val="24"/>
          <w:rtl w:val="0"/>
        </w:rPr>
        <w:t xml:space="preserve">Click “check answer” after entering your response.</w:t>
      </w:r>
    </w:p>
    <w:p w:rsidR="00000000" w:rsidDel="00000000" w:rsidP="00000000" w:rsidRDefault="00000000" w:rsidRPr="00000000" w14:paraId="0000009A">
      <w:pPr>
        <w:numPr>
          <w:ilvl w:val="0"/>
          <w:numId w:val="1"/>
        </w:numPr>
        <w:ind w:left="720" w:hanging="360"/>
        <w:rPr>
          <w:sz w:val="24"/>
          <w:szCs w:val="24"/>
        </w:rPr>
      </w:pPr>
      <w:r w:rsidDel="00000000" w:rsidR="00000000" w:rsidRPr="00000000">
        <w:rPr>
          <w:sz w:val="24"/>
          <w:szCs w:val="24"/>
          <w:rtl w:val="0"/>
        </w:rPr>
        <w:t xml:space="preserve">There is a “save &amp; exit” button if you do not finish an assignment in one sitting.</w:t>
      </w:r>
    </w:p>
    <w:p w:rsidR="00000000" w:rsidDel="00000000" w:rsidP="00000000" w:rsidRDefault="00000000" w:rsidRPr="00000000" w14:paraId="0000009B">
      <w:pPr>
        <w:numPr>
          <w:ilvl w:val="0"/>
          <w:numId w:val="1"/>
        </w:numPr>
        <w:ind w:left="720" w:hanging="360"/>
        <w:rPr>
          <w:sz w:val="24"/>
          <w:szCs w:val="24"/>
        </w:rPr>
      </w:pPr>
      <w:r w:rsidDel="00000000" w:rsidR="00000000" w:rsidRPr="00000000">
        <w:rPr>
          <w:sz w:val="24"/>
          <w:szCs w:val="24"/>
          <w:rtl w:val="0"/>
        </w:rPr>
        <w:t xml:space="preserve">Click “submit” only when you have completed the assignment.</w:t>
      </w:r>
    </w:p>
    <w:p w:rsidR="00000000" w:rsidDel="00000000" w:rsidP="00000000" w:rsidRDefault="00000000" w:rsidRPr="00000000" w14:paraId="0000009C">
      <w:pPr>
        <w:numPr>
          <w:ilvl w:val="0"/>
          <w:numId w:val="1"/>
        </w:numPr>
        <w:ind w:left="720" w:hanging="360"/>
        <w:rPr>
          <w:sz w:val="24"/>
          <w:szCs w:val="24"/>
        </w:rPr>
      </w:pPr>
      <w:r w:rsidDel="00000000" w:rsidR="00000000" w:rsidRPr="00000000">
        <w:rPr>
          <w:sz w:val="24"/>
          <w:szCs w:val="24"/>
          <w:rtl w:val="0"/>
        </w:rPr>
        <w:t xml:space="preserve">You will be able to see your grade after submitting the assignment. </w:t>
      </w:r>
    </w:p>
    <w:p w:rsidR="00000000" w:rsidDel="00000000" w:rsidP="00000000" w:rsidRDefault="00000000" w:rsidRPr="00000000" w14:paraId="0000009D">
      <w:pPr>
        <w:numPr>
          <w:ilvl w:val="0"/>
          <w:numId w:val="1"/>
        </w:numPr>
        <w:ind w:left="720" w:hanging="360"/>
        <w:rPr>
          <w:sz w:val="24"/>
          <w:szCs w:val="24"/>
        </w:rPr>
      </w:pPr>
      <w:r w:rsidDel="00000000" w:rsidR="00000000" w:rsidRPr="00000000">
        <w:rPr>
          <w:sz w:val="24"/>
          <w:szCs w:val="24"/>
          <w:rtl w:val="0"/>
        </w:rPr>
        <w:t xml:space="preserve">All HMH assignments are due by the end of the 9-weeks (Week 9 and Week 18)</w:t>
      </w:r>
    </w:p>
    <w:p w:rsidR="00000000" w:rsidDel="00000000" w:rsidP="00000000" w:rsidRDefault="00000000" w:rsidRPr="00000000" w14:paraId="0000009E">
      <w:pPr>
        <w:numPr>
          <w:ilvl w:val="0"/>
          <w:numId w:val="1"/>
        </w:numPr>
        <w:ind w:left="720" w:hanging="360"/>
        <w:rPr>
          <w:sz w:val="24"/>
          <w:szCs w:val="24"/>
        </w:rPr>
      </w:pPr>
      <w:r w:rsidDel="00000000" w:rsidR="00000000" w:rsidRPr="00000000">
        <w:rPr>
          <w:sz w:val="24"/>
          <w:szCs w:val="24"/>
          <w:rtl w:val="0"/>
        </w:rPr>
        <w:t xml:space="preserve">Keep in mind our final exam will be prior to week 18 (so working ahead is advised)</w:t>
      </w:r>
    </w:p>
    <w:p w:rsidR="00000000" w:rsidDel="00000000" w:rsidP="00000000" w:rsidRDefault="00000000" w:rsidRPr="00000000" w14:paraId="0000009F">
      <w:pPr>
        <w:rPr>
          <w:sz w:val="24"/>
          <w:szCs w:val="24"/>
        </w:rPr>
      </w:pPr>
      <w:r w:rsidDel="00000000" w:rsidR="00000000" w:rsidRPr="00000000">
        <w:rPr>
          <w:rtl w:val="0"/>
        </w:rPr>
      </w:r>
    </w:p>
    <w:p w:rsidR="00000000" w:rsidDel="00000000" w:rsidP="00000000" w:rsidRDefault="00000000" w:rsidRPr="00000000" w14:paraId="000000A0">
      <w:pPr>
        <w:rPr>
          <w:sz w:val="24"/>
          <w:szCs w:val="24"/>
        </w:rPr>
      </w:pPr>
      <w:r w:rsidDel="00000000" w:rsidR="00000000" w:rsidRPr="00000000">
        <w:rPr>
          <w:rtl w:val="0"/>
        </w:rPr>
      </w:r>
    </w:p>
    <w:p w:rsidR="00000000" w:rsidDel="00000000" w:rsidP="00000000" w:rsidRDefault="00000000" w:rsidRPr="00000000" w14:paraId="000000A1">
      <w:pPr>
        <w:rPr>
          <w:b w:val="1"/>
          <w:sz w:val="24"/>
          <w:szCs w:val="24"/>
          <w:u w:val="single"/>
        </w:rPr>
      </w:pPr>
      <w:r w:rsidDel="00000000" w:rsidR="00000000" w:rsidRPr="00000000">
        <w:rPr>
          <w:b w:val="1"/>
          <w:sz w:val="24"/>
          <w:szCs w:val="24"/>
          <w:u w:val="single"/>
          <w:rtl w:val="0"/>
        </w:rPr>
        <w:t xml:space="preserve">Homework</w:t>
      </w:r>
    </w:p>
    <w:p w:rsidR="00000000" w:rsidDel="00000000" w:rsidP="00000000" w:rsidRDefault="00000000" w:rsidRPr="00000000" w14:paraId="000000A2">
      <w:pPr>
        <w:numPr>
          <w:ilvl w:val="0"/>
          <w:numId w:val="4"/>
        </w:numPr>
        <w:ind w:left="720" w:hanging="360"/>
        <w:rPr>
          <w:sz w:val="24"/>
          <w:szCs w:val="24"/>
        </w:rPr>
      </w:pPr>
      <w:r w:rsidDel="00000000" w:rsidR="00000000" w:rsidRPr="00000000">
        <w:rPr>
          <w:sz w:val="24"/>
          <w:szCs w:val="24"/>
          <w:rtl w:val="0"/>
        </w:rPr>
        <w:t xml:space="preserve">Homework assignments will focus on basic algebraic skills.</w:t>
      </w:r>
    </w:p>
    <w:p w:rsidR="00000000" w:rsidDel="00000000" w:rsidP="00000000" w:rsidRDefault="00000000" w:rsidRPr="00000000" w14:paraId="000000A3">
      <w:pPr>
        <w:numPr>
          <w:ilvl w:val="0"/>
          <w:numId w:val="4"/>
        </w:numPr>
        <w:ind w:left="720" w:hanging="360"/>
        <w:rPr>
          <w:sz w:val="24"/>
          <w:szCs w:val="24"/>
          <w:u w:val="none"/>
        </w:rPr>
      </w:pPr>
      <w:r w:rsidDel="00000000" w:rsidR="00000000" w:rsidRPr="00000000">
        <w:rPr>
          <w:sz w:val="24"/>
          <w:szCs w:val="24"/>
          <w:rtl w:val="0"/>
        </w:rPr>
        <w:t xml:space="preserve">Each assignment will be 10 questions..</w:t>
      </w:r>
    </w:p>
    <w:p w:rsidR="00000000" w:rsidDel="00000000" w:rsidP="00000000" w:rsidRDefault="00000000" w:rsidRPr="00000000" w14:paraId="000000A4">
      <w:pPr>
        <w:numPr>
          <w:ilvl w:val="0"/>
          <w:numId w:val="4"/>
        </w:numPr>
        <w:ind w:left="720" w:hanging="360"/>
        <w:rPr>
          <w:sz w:val="24"/>
          <w:szCs w:val="24"/>
          <w:u w:val="none"/>
        </w:rPr>
      </w:pPr>
      <w:r w:rsidDel="00000000" w:rsidR="00000000" w:rsidRPr="00000000">
        <w:rPr>
          <w:sz w:val="24"/>
          <w:szCs w:val="24"/>
          <w:rtl w:val="0"/>
        </w:rPr>
        <w:t xml:space="preserve">There will be 36 total homework assignments each 9-weeks. </w:t>
      </w:r>
    </w:p>
    <w:p w:rsidR="00000000" w:rsidDel="00000000" w:rsidP="00000000" w:rsidRDefault="00000000" w:rsidRPr="00000000" w14:paraId="000000A5">
      <w:pPr>
        <w:numPr>
          <w:ilvl w:val="0"/>
          <w:numId w:val="4"/>
        </w:numPr>
        <w:ind w:left="720" w:hanging="360"/>
        <w:rPr>
          <w:sz w:val="24"/>
          <w:szCs w:val="24"/>
          <w:u w:val="none"/>
        </w:rPr>
      </w:pPr>
      <w:r w:rsidDel="00000000" w:rsidR="00000000" w:rsidRPr="00000000">
        <w:rPr>
          <w:sz w:val="24"/>
          <w:szCs w:val="24"/>
          <w:rtl w:val="0"/>
        </w:rPr>
        <w:t xml:space="preserve">Each assignment will be due 3 school days after the one it was assigned.</w:t>
      </w:r>
    </w:p>
    <w:p w:rsidR="00000000" w:rsidDel="00000000" w:rsidP="00000000" w:rsidRDefault="00000000" w:rsidRPr="00000000" w14:paraId="000000A6">
      <w:pPr>
        <w:numPr>
          <w:ilvl w:val="0"/>
          <w:numId w:val="4"/>
        </w:numPr>
        <w:ind w:left="720" w:hanging="360"/>
        <w:rPr>
          <w:sz w:val="24"/>
          <w:szCs w:val="24"/>
          <w:u w:val="none"/>
        </w:rPr>
      </w:pPr>
      <w:r w:rsidDel="00000000" w:rsidR="00000000" w:rsidRPr="00000000">
        <w:rPr>
          <w:sz w:val="24"/>
          <w:szCs w:val="24"/>
          <w:rtl w:val="0"/>
        </w:rPr>
        <w:t xml:space="preserve">Homework will be graded based on effort, not correctness.</w:t>
      </w:r>
    </w:p>
    <w:p w:rsidR="00000000" w:rsidDel="00000000" w:rsidP="00000000" w:rsidRDefault="00000000" w:rsidRPr="00000000" w14:paraId="000000A7">
      <w:pPr>
        <w:rPr>
          <w:sz w:val="24"/>
          <w:szCs w:val="24"/>
        </w:rPr>
      </w:pPr>
      <w:r w:rsidDel="00000000" w:rsidR="00000000" w:rsidRPr="00000000">
        <w:rPr>
          <w:rtl w:val="0"/>
        </w:rPr>
      </w:r>
    </w:p>
    <w:p w:rsidR="00000000" w:rsidDel="00000000" w:rsidP="00000000" w:rsidRDefault="00000000" w:rsidRPr="00000000" w14:paraId="000000A8">
      <w:pPr>
        <w:rPr>
          <w:sz w:val="24"/>
          <w:szCs w:val="24"/>
        </w:rPr>
      </w:pPr>
      <w:r w:rsidDel="00000000" w:rsidR="00000000" w:rsidRPr="00000000">
        <w:rPr>
          <w:rtl w:val="0"/>
        </w:rPr>
      </w:r>
    </w:p>
    <w:p w:rsidR="00000000" w:rsidDel="00000000" w:rsidP="00000000" w:rsidRDefault="00000000" w:rsidRPr="00000000" w14:paraId="000000A9">
      <w:pPr>
        <w:rPr>
          <w:b w:val="1"/>
          <w:sz w:val="24"/>
          <w:szCs w:val="24"/>
          <w:u w:val="single"/>
        </w:rPr>
      </w:pPr>
      <w:r w:rsidDel="00000000" w:rsidR="00000000" w:rsidRPr="00000000">
        <w:rPr>
          <w:b w:val="1"/>
          <w:sz w:val="24"/>
          <w:szCs w:val="24"/>
          <w:u w:val="single"/>
          <w:rtl w:val="0"/>
        </w:rPr>
        <w:t xml:space="preserve">Skills Assessments</w:t>
      </w:r>
    </w:p>
    <w:p w:rsidR="00000000" w:rsidDel="00000000" w:rsidP="00000000" w:rsidRDefault="00000000" w:rsidRPr="00000000" w14:paraId="000000AA">
      <w:pPr>
        <w:numPr>
          <w:ilvl w:val="0"/>
          <w:numId w:val="6"/>
        </w:numPr>
        <w:ind w:left="720" w:hanging="360"/>
        <w:rPr>
          <w:sz w:val="24"/>
          <w:szCs w:val="24"/>
          <w:u w:val="none"/>
        </w:rPr>
      </w:pPr>
      <w:r w:rsidDel="00000000" w:rsidR="00000000" w:rsidRPr="00000000">
        <w:rPr>
          <w:sz w:val="24"/>
          <w:szCs w:val="24"/>
          <w:rtl w:val="0"/>
        </w:rPr>
        <w:t xml:space="preserve">Each Skill Assessment consists of 5 multiple choice questions on a singular skill.</w:t>
      </w:r>
    </w:p>
    <w:p w:rsidR="00000000" w:rsidDel="00000000" w:rsidP="00000000" w:rsidRDefault="00000000" w:rsidRPr="00000000" w14:paraId="000000AB">
      <w:pPr>
        <w:numPr>
          <w:ilvl w:val="0"/>
          <w:numId w:val="6"/>
        </w:numPr>
        <w:ind w:left="720" w:hanging="360"/>
        <w:rPr>
          <w:sz w:val="24"/>
          <w:szCs w:val="24"/>
          <w:u w:val="none"/>
        </w:rPr>
      </w:pPr>
      <w:r w:rsidDel="00000000" w:rsidR="00000000" w:rsidRPr="00000000">
        <w:rPr>
          <w:sz w:val="24"/>
          <w:szCs w:val="24"/>
          <w:rtl w:val="0"/>
        </w:rPr>
        <w:t xml:space="preserve">Homework for the skill will be returned prior to and can be used on the Skill Assessment.</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131e29"/>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131e29"/>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somerville@sequatchie.k12.t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